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B318D4" w:rsidR="00EF4EE7" w:rsidP="671C736B" w:rsidRDefault="00624103" w14:paraId="6727AB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318D4">
        <w:rPr>
          <w:noProof/>
          <w:color w:val="000000"/>
          <w:sz w:val="24"/>
          <w:szCs w:val="24"/>
        </w:rPr>
        <w:drawing>
          <wp:inline distT="0" distB="0" distL="0" distR="0" wp14:anchorId="011D856E" wp14:editId="64946FF3">
            <wp:extent cx="2105025" cy="969815"/>
            <wp:effectExtent l="0" t="0" r="0" b="0"/>
            <wp:docPr id="2" name="image1.png" descr="C:\Users\ADMIN\AppData\Local\Microsoft\Windows\INetCache\Content.MSO\3043E33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AppData\Local\Microsoft\Windows\INetCache\Content.MSO\3043E333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18D4">
        <w:rPr>
          <w:b/>
          <w:bCs/>
          <w:color w:val="000000"/>
          <w:sz w:val="24"/>
          <w:szCs w:val="24"/>
        </w:rPr>
        <w:t> </w:t>
      </w:r>
      <w:r w:rsidRPr="00B318D4">
        <w:rPr>
          <w:color w:val="000000"/>
          <w:sz w:val="24"/>
          <w:szCs w:val="24"/>
        </w:rPr>
        <w:t> </w:t>
      </w:r>
    </w:p>
    <w:p w:rsidRPr="00B318D4" w:rsidR="008515E8" w:rsidRDefault="008515E8" w14:paraId="199C2F69" w14:textId="77777777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Pr="00B318D4" w:rsidR="00EF4EE7" w:rsidP="671C736B" w:rsidRDefault="00624103" w14:paraId="77F5B57A" w14:textId="48BFFB4F">
      <w:pPr>
        <w:spacing w:after="0" w:line="240" w:lineRule="auto"/>
        <w:rPr>
          <w:color w:val="000000"/>
          <w:sz w:val="24"/>
          <w:szCs w:val="24"/>
        </w:rPr>
      </w:pPr>
      <w:r w:rsidRPr="1915E00B" w:rsidR="00624103">
        <w:rPr>
          <w:b w:val="1"/>
          <w:bCs w:val="1"/>
          <w:color w:val="000000" w:themeColor="text1" w:themeTint="FF" w:themeShade="FF"/>
          <w:sz w:val="24"/>
          <w:szCs w:val="24"/>
        </w:rPr>
        <w:t xml:space="preserve">CDAH Annual General Meeting </w:t>
      </w:r>
      <w:r w:rsidRPr="1915E00B" w:rsidR="3952F897">
        <w:rPr>
          <w:b w:val="1"/>
          <w:bCs w:val="1"/>
          <w:color w:val="000000" w:themeColor="text1" w:themeTint="FF" w:themeShade="FF"/>
          <w:sz w:val="24"/>
          <w:szCs w:val="24"/>
        </w:rPr>
        <w:t>Minutes</w:t>
      </w:r>
      <w:r w:rsidRPr="1915E00B" w:rsidR="00624103">
        <w:rPr>
          <w:b w:val="1"/>
          <w:bCs w:val="1"/>
          <w:color w:val="000000" w:themeColor="text1" w:themeTint="FF" w:themeShade="FF"/>
          <w:sz w:val="24"/>
          <w:szCs w:val="24"/>
        </w:rPr>
        <w:t xml:space="preserve">(AGM) </w:t>
      </w:r>
    </w:p>
    <w:p w:rsidRPr="00B318D4" w:rsidR="00EF4EE7" w:rsidP="671C736B" w:rsidRDefault="00EF4EE7" w14:paraId="283FEE66" w14:textId="77777777">
      <w:pPr>
        <w:spacing w:after="0" w:line="240" w:lineRule="auto"/>
        <w:rPr>
          <w:color w:val="000000"/>
          <w:sz w:val="24"/>
          <w:szCs w:val="24"/>
        </w:rPr>
      </w:pPr>
    </w:p>
    <w:p w:rsidRPr="00B318D4" w:rsidR="04D085C5" w:rsidP="671C736B" w:rsidRDefault="04D085C5" w14:paraId="33D4B376" w14:textId="1B6B6991">
      <w:pPr>
        <w:spacing w:after="0" w:line="240" w:lineRule="auto"/>
        <w:rPr>
          <w:b/>
          <w:bCs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Meeting Date: </w:t>
      </w:r>
      <w:r w:rsidRPr="00B318D4">
        <w:rPr>
          <w:b/>
          <w:bCs/>
          <w:sz w:val="24"/>
          <w:szCs w:val="24"/>
        </w:rPr>
        <w:t xml:space="preserve">Thursday </w:t>
      </w:r>
      <w:proofErr w:type="gramStart"/>
      <w:r w:rsidRPr="00B318D4">
        <w:rPr>
          <w:b/>
          <w:bCs/>
          <w:sz w:val="24"/>
          <w:szCs w:val="24"/>
        </w:rPr>
        <w:t>2</w:t>
      </w:r>
      <w:r w:rsidRPr="00B318D4" w:rsidR="023C32AB">
        <w:rPr>
          <w:b/>
          <w:bCs/>
          <w:sz w:val="24"/>
          <w:szCs w:val="24"/>
        </w:rPr>
        <w:t>1</w:t>
      </w:r>
      <w:r w:rsidRPr="00B318D4" w:rsidR="006B7C36">
        <w:rPr>
          <w:b/>
          <w:bCs/>
          <w:sz w:val="24"/>
          <w:szCs w:val="24"/>
          <w:vertAlign w:val="superscript"/>
        </w:rPr>
        <w:t>rd</w:t>
      </w:r>
      <w:proofErr w:type="gramEnd"/>
      <w:r w:rsidRPr="00B318D4">
        <w:rPr>
          <w:b/>
          <w:bCs/>
          <w:sz w:val="24"/>
          <w:szCs w:val="24"/>
        </w:rPr>
        <w:t xml:space="preserve"> November 202</w:t>
      </w:r>
      <w:r w:rsidRPr="00B318D4" w:rsidR="66AB9127">
        <w:rPr>
          <w:b/>
          <w:bCs/>
          <w:sz w:val="24"/>
          <w:szCs w:val="24"/>
        </w:rPr>
        <w:t>4</w:t>
      </w:r>
    </w:p>
    <w:p w:rsidRPr="00B318D4" w:rsidR="08EA4EFD" w:rsidP="671C736B" w:rsidRDefault="08EA4EFD" w14:paraId="6149AEEC" w14:textId="77777777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4D085C5" w:rsidP="671C736B" w:rsidRDefault="04D085C5" w14:paraId="5474D2AF" w14:textId="2D581EF6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Meeting Time: </w:t>
      </w:r>
      <w:r w:rsidRPr="00B318D4" w:rsidR="59326FA0">
        <w:rPr>
          <w:color w:val="000000" w:themeColor="text1"/>
          <w:sz w:val="24"/>
          <w:szCs w:val="24"/>
        </w:rPr>
        <w:t xml:space="preserve"> </w:t>
      </w:r>
      <w:r w:rsidRPr="00B318D4">
        <w:rPr>
          <w:color w:val="000000" w:themeColor="text1"/>
          <w:sz w:val="24"/>
          <w:szCs w:val="24"/>
        </w:rPr>
        <w:t>5.30pm </w:t>
      </w:r>
    </w:p>
    <w:p w:rsidRPr="00B318D4" w:rsidR="04D085C5" w:rsidP="671C736B" w:rsidRDefault="04D085C5" w14:paraId="248913B9" w14:textId="12E58B5C">
      <w:pPr>
        <w:spacing w:after="0" w:line="240" w:lineRule="auto"/>
        <w:rPr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Meeting Venue: </w:t>
      </w:r>
      <w:r w:rsidRPr="00B318D4">
        <w:rPr>
          <w:sz w:val="24"/>
          <w:szCs w:val="24"/>
        </w:rPr>
        <w:t>At the CDAH Office</w:t>
      </w:r>
    </w:p>
    <w:p w:rsidRPr="00B318D4" w:rsidR="00B318D4" w:rsidP="671C736B" w:rsidRDefault="00B318D4" w14:paraId="4DB5FAE4" w14:textId="77777777">
      <w:pPr>
        <w:spacing w:after="0" w:line="240" w:lineRule="auto"/>
        <w:rPr>
          <w:sz w:val="24"/>
          <w:szCs w:val="24"/>
        </w:rPr>
      </w:pPr>
    </w:p>
    <w:p w:rsidR="00B318D4" w:rsidP="671C736B" w:rsidRDefault="00B318D4" w14:paraId="5A71A8DF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Pr="00B318D4" w:rsidR="00B318D4" w:rsidP="671C736B" w:rsidRDefault="00B318D4" w14:paraId="5C9629A4" w14:textId="644C33F2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sz w:val="24"/>
          <w:szCs w:val="24"/>
        </w:rPr>
        <w:t xml:space="preserve">Emergency </w:t>
      </w:r>
      <w:r>
        <w:rPr>
          <w:sz w:val="24"/>
          <w:szCs w:val="24"/>
        </w:rPr>
        <w:t>P</w:t>
      </w:r>
      <w:r w:rsidRPr="00B318D4">
        <w:rPr>
          <w:sz w:val="24"/>
          <w:szCs w:val="24"/>
        </w:rPr>
        <w:t xml:space="preserve">rocedure, introducing </w:t>
      </w:r>
      <w:proofErr w:type="spellStart"/>
      <w:r w:rsidRPr="00B318D4">
        <w:rPr>
          <w:sz w:val="24"/>
          <w:szCs w:val="24"/>
        </w:rPr>
        <w:t>Telden</w:t>
      </w:r>
      <w:proofErr w:type="spellEnd"/>
      <w:r w:rsidRPr="00B318D4">
        <w:rPr>
          <w:sz w:val="24"/>
          <w:szCs w:val="24"/>
        </w:rPr>
        <w:t xml:space="preserve"> as the fire warden</w:t>
      </w:r>
    </w:p>
    <w:p w:rsidRPr="00B318D4" w:rsidR="21529483" w:rsidP="671C736B" w:rsidRDefault="21529483" w14:paraId="1E4056B3" w14:textId="2DA12F16">
      <w:pPr>
        <w:spacing w:after="0" w:line="240" w:lineRule="auto"/>
        <w:rPr>
          <w:color w:val="000000" w:themeColor="text1"/>
          <w:sz w:val="24"/>
          <w:szCs w:val="24"/>
        </w:rPr>
      </w:pPr>
    </w:p>
    <w:p w:rsidR="1D187DF6" w:rsidP="55130D4D" w:rsidRDefault="5DBF121B" w14:paraId="6C1F6236" w14:textId="3D22F891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5DBF121B">
        <w:rPr>
          <w:color w:val="000000" w:themeColor="text1" w:themeTint="FF" w:themeShade="FF"/>
          <w:sz w:val="24"/>
          <w:szCs w:val="24"/>
        </w:rPr>
        <w:t xml:space="preserve">Attendance: </w:t>
      </w:r>
      <w:r w:rsidRPr="34CD848F" w:rsidR="00B318D4">
        <w:rPr>
          <w:color w:val="000000" w:themeColor="text1" w:themeTint="FF" w:themeShade="FF"/>
          <w:sz w:val="24"/>
          <w:szCs w:val="24"/>
        </w:rPr>
        <w:t>Please say your own name</w:t>
      </w:r>
      <w:r w:rsidRPr="34CD848F" w:rsidR="4FFFCC9D">
        <w:rPr>
          <w:color w:val="000000" w:themeColor="text1" w:themeTint="FF" w:themeShade="FF"/>
          <w:sz w:val="24"/>
          <w:szCs w:val="24"/>
        </w:rPr>
        <w:t xml:space="preserve">, </w:t>
      </w:r>
    </w:p>
    <w:p w:rsidR="14FB1195" w:rsidP="34CD848F" w:rsidRDefault="14FB1195" w14:paraId="6C0BD2A8" w14:textId="3993CC1A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14FB1195">
        <w:rPr>
          <w:color w:val="000000" w:themeColor="text1" w:themeTint="FF" w:themeShade="FF"/>
          <w:sz w:val="24"/>
          <w:szCs w:val="24"/>
        </w:rPr>
        <w:t xml:space="preserve">In the room: </w:t>
      </w:r>
      <w:r w:rsidRPr="1915E00B" w:rsidR="4FFFCC9D">
        <w:rPr>
          <w:color w:val="000000" w:themeColor="text1" w:themeTint="FF" w:themeShade="FF"/>
          <w:sz w:val="24"/>
          <w:szCs w:val="24"/>
        </w:rPr>
        <w:t>Dave</w:t>
      </w:r>
      <w:r w:rsidRPr="1915E00B" w:rsidR="04993F23">
        <w:rPr>
          <w:color w:val="000000" w:themeColor="text1" w:themeTint="FF" w:themeShade="FF"/>
          <w:sz w:val="24"/>
          <w:szCs w:val="24"/>
        </w:rPr>
        <w:t xml:space="preserve"> Belcher</w:t>
      </w:r>
      <w:r w:rsidRPr="1915E00B" w:rsidR="4FFFCC9D">
        <w:rPr>
          <w:color w:val="000000" w:themeColor="text1" w:themeTint="FF" w:themeShade="FF"/>
          <w:sz w:val="24"/>
          <w:szCs w:val="24"/>
        </w:rPr>
        <w:t>, Andrew</w:t>
      </w:r>
      <w:r w:rsidRPr="1915E00B" w:rsidR="5E6AB64C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5E6AB64C">
        <w:rPr>
          <w:color w:val="000000" w:themeColor="text1" w:themeTint="FF" w:themeShade="FF"/>
          <w:sz w:val="24"/>
          <w:szCs w:val="24"/>
        </w:rPr>
        <w:t>Vodic</w:t>
      </w:r>
      <w:r w:rsidRPr="1915E00B" w:rsidR="4FFFCC9D">
        <w:rPr>
          <w:color w:val="000000" w:themeColor="text1" w:themeTint="FF" w:themeShade="FF"/>
          <w:sz w:val="24"/>
          <w:szCs w:val="24"/>
        </w:rPr>
        <w:t>, Michael</w:t>
      </w:r>
      <w:r w:rsidRPr="1915E00B" w:rsidR="4461077A">
        <w:rPr>
          <w:color w:val="000000" w:themeColor="text1" w:themeTint="FF" w:themeShade="FF"/>
          <w:sz w:val="24"/>
          <w:szCs w:val="24"/>
        </w:rPr>
        <w:t xml:space="preserve"> Guy</w:t>
      </w:r>
      <w:r w:rsidRPr="1915E00B" w:rsidR="4FFFCC9D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42A68BA2">
        <w:rPr>
          <w:color w:val="000000" w:themeColor="text1" w:themeTint="FF" w:themeShade="FF"/>
          <w:sz w:val="24"/>
          <w:szCs w:val="24"/>
        </w:rPr>
        <w:t>Telden</w:t>
      </w:r>
      <w:r w:rsidRPr="1915E00B" w:rsidR="42A68BA2">
        <w:rPr>
          <w:color w:val="000000" w:themeColor="text1" w:themeTint="FF" w:themeShade="FF"/>
          <w:sz w:val="24"/>
          <w:szCs w:val="24"/>
        </w:rPr>
        <w:t xml:space="preserve"> Nelson, </w:t>
      </w:r>
      <w:r w:rsidRPr="1915E00B" w:rsidR="4FFFCC9D">
        <w:rPr>
          <w:color w:val="000000" w:themeColor="text1" w:themeTint="FF" w:themeShade="FF"/>
          <w:sz w:val="24"/>
          <w:szCs w:val="24"/>
        </w:rPr>
        <w:t>Billie</w:t>
      </w:r>
      <w:r w:rsidRPr="1915E00B" w:rsidR="2A60F234">
        <w:rPr>
          <w:color w:val="000000" w:themeColor="text1" w:themeTint="FF" w:themeShade="FF"/>
          <w:sz w:val="24"/>
          <w:szCs w:val="24"/>
        </w:rPr>
        <w:t xml:space="preserve"> Mosman</w:t>
      </w:r>
      <w:r w:rsidRPr="1915E00B" w:rsidR="4FFFCC9D">
        <w:rPr>
          <w:color w:val="000000" w:themeColor="text1" w:themeTint="FF" w:themeShade="FF"/>
          <w:sz w:val="24"/>
          <w:szCs w:val="24"/>
        </w:rPr>
        <w:t>, Kimball</w:t>
      </w:r>
      <w:r w:rsidRPr="1915E00B" w:rsidR="71A28D28">
        <w:rPr>
          <w:color w:val="000000" w:themeColor="text1" w:themeTint="FF" w:themeShade="FF"/>
          <w:sz w:val="24"/>
          <w:szCs w:val="24"/>
        </w:rPr>
        <w:t xml:space="preserve"> Lance</w:t>
      </w:r>
      <w:r w:rsidRPr="1915E00B" w:rsidR="4FFFCC9D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4FD4BCCE">
        <w:rPr>
          <w:color w:val="000000" w:themeColor="text1" w:themeTint="FF" w:themeShade="FF"/>
          <w:sz w:val="24"/>
          <w:szCs w:val="24"/>
        </w:rPr>
        <w:t xml:space="preserve">Kristy Trajcevski, </w:t>
      </w:r>
      <w:r w:rsidRPr="1915E00B" w:rsidR="4FFFCC9D">
        <w:rPr>
          <w:color w:val="000000" w:themeColor="text1" w:themeTint="FF" w:themeShade="FF"/>
          <w:sz w:val="24"/>
          <w:szCs w:val="24"/>
        </w:rPr>
        <w:t>Julie</w:t>
      </w:r>
      <w:r w:rsidRPr="1915E00B" w:rsidR="692278E8">
        <w:rPr>
          <w:color w:val="000000" w:themeColor="text1" w:themeTint="FF" w:themeShade="FF"/>
          <w:sz w:val="24"/>
          <w:szCs w:val="24"/>
        </w:rPr>
        <w:t xml:space="preserve"> Clifton</w:t>
      </w:r>
      <w:r w:rsidRPr="1915E00B" w:rsidR="4FFFCC9D">
        <w:rPr>
          <w:color w:val="000000" w:themeColor="text1" w:themeTint="FF" w:themeShade="FF"/>
          <w:sz w:val="24"/>
          <w:szCs w:val="24"/>
        </w:rPr>
        <w:t>, Enya</w:t>
      </w:r>
      <w:r w:rsidRPr="1915E00B" w:rsidR="2293771A">
        <w:rPr>
          <w:color w:val="000000" w:themeColor="text1" w:themeTint="FF" w:themeShade="FF"/>
          <w:sz w:val="24"/>
          <w:szCs w:val="24"/>
        </w:rPr>
        <w:t xml:space="preserve"> Savory</w:t>
      </w:r>
      <w:r w:rsidRPr="1915E00B" w:rsidR="4FFFCC9D">
        <w:rPr>
          <w:color w:val="000000" w:themeColor="text1" w:themeTint="FF" w:themeShade="FF"/>
          <w:sz w:val="24"/>
          <w:szCs w:val="24"/>
        </w:rPr>
        <w:t>, Naomi</w:t>
      </w:r>
      <w:r w:rsidRPr="1915E00B" w:rsidR="1E9D5E6C">
        <w:rPr>
          <w:color w:val="000000" w:themeColor="text1" w:themeTint="FF" w:themeShade="FF"/>
          <w:sz w:val="24"/>
          <w:szCs w:val="24"/>
        </w:rPr>
        <w:t xml:space="preserve"> Curry</w:t>
      </w:r>
      <w:r w:rsidRPr="1915E00B" w:rsidR="4FFFCC9D">
        <w:rPr>
          <w:color w:val="000000" w:themeColor="text1" w:themeTint="FF" w:themeShade="FF"/>
          <w:sz w:val="24"/>
          <w:szCs w:val="24"/>
        </w:rPr>
        <w:t>, Stephen</w:t>
      </w:r>
      <w:r w:rsidRPr="1915E00B" w:rsidR="5BB6A9B7">
        <w:rPr>
          <w:color w:val="000000" w:themeColor="text1" w:themeTint="FF" w:themeShade="FF"/>
          <w:sz w:val="24"/>
          <w:szCs w:val="24"/>
        </w:rPr>
        <w:t xml:space="preserve"> Hallinan</w:t>
      </w:r>
      <w:r w:rsidRPr="1915E00B" w:rsidR="4FFFCC9D">
        <w:rPr>
          <w:color w:val="000000" w:themeColor="text1" w:themeTint="FF" w:themeShade="FF"/>
          <w:sz w:val="24"/>
          <w:szCs w:val="24"/>
        </w:rPr>
        <w:t>, Sam</w:t>
      </w:r>
      <w:r w:rsidRPr="1915E00B" w:rsidR="23666153">
        <w:rPr>
          <w:color w:val="000000" w:themeColor="text1" w:themeTint="FF" w:themeShade="FF"/>
          <w:sz w:val="24"/>
          <w:szCs w:val="24"/>
        </w:rPr>
        <w:t xml:space="preserve"> Dagg</w:t>
      </w:r>
      <w:r w:rsidRPr="1915E00B" w:rsidR="4FFFCC9D">
        <w:rPr>
          <w:color w:val="000000" w:themeColor="text1" w:themeTint="FF" w:themeShade="FF"/>
          <w:sz w:val="24"/>
          <w:szCs w:val="24"/>
        </w:rPr>
        <w:t>, Kate Davies, Alan</w:t>
      </w:r>
      <w:r w:rsidRPr="1915E00B" w:rsidR="14EF7801">
        <w:rPr>
          <w:color w:val="000000" w:themeColor="text1" w:themeTint="FF" w:themeShade="FF"/>
          <w:sz w:val="24"/>
          <w:szCs w:val="24"/>
        </w:rPr>
        <w:t>a Curtis</w:t>
      </w:r>
      <w:r w:rsidRPr="1915E00B" w:rsidR="4FFFCC9D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54CB49BA">
        <w:rPr>
          <w:color w:val="000000" w:themeColor="text1" w:themeTint="FF" w:themeShade="FF"/>
          <w:sz w:val="24"/>
          <w:szCs w:val="24"/>
        </w:rPr>
        <w:t>Peter</w:t>
      </w:r>
      <w:r w:rsidRPr="1915E00B" w:rsidR="4CABB048">
        <w:rPr>
          <w:color w:val="000000" w:themeColor="text1" w:themeTint="FF" w:themeShade="FF"/>
          <w:sz w:val="24"/>
          <w:szCs w:val="24"/>
        </w:rPr>
        <w:t xml:space="preserve"> Boyd</w:t>
      </w:r>
      <w:r w:rsidRPr="1915E00B" w:rsidR="54CB49BA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19D74FF1">
        <w:rPr>
          <w:color w:val="000000" w:themeColor="text1" w:themeTint="FF" w:themeShade="FF"/>
          <w:sz w:val="24"/>
          <w:szCs w:val="24"/>
        </w:rPr>
        <w:t>Katelijn</w:t>
      </w:r>
      <w:r w:rsidRPr="1915E00B" w:rsidR="21DC2191">
        <w:rPr>
          <w:color w:val="000000" w:themeColor="text1" w:themeTint="FF" w:themeShade="FF"/>
          <w:sz w:val="24"/>
          <w:szCs w:val="24"/>
        </w:rPr>
        <w:t xml:space="preserve"> H</w:t>
      </w:r>
      <w:r w:rsidRPr="1915E00B" w:rsidR="017E37D9">
        <w:rPr>
          <w:color w:val="000000" w:themeColor="text1" w:themeTint="FF" w:themeShade="FF"/>
          <w:sz w:val="24"/>
          <w:szCs w:val="24"/>
        </w:rPr>
        <w:t>u</w:t>
      </w:r>
      <w:r w:rsidRPr="1915E00B" w:rsidR="21DC2191">
        <w:rPr>
          <w:color w:val="000000" w:themeColor="text1" w:themeTint="FF" w:themeShade="FF"/>
          <w:sz w:val="24"/>
          <w:szCs w:val="24"/>
        </w:rPr>
        <w:t>llegie</w:t>
      </w:r>
      <w:r w:rsidRPr="1915E00B" w:rsidR="19D74FF1">
        <w:rPr>
          <w:color w:val="000000" w:themeColor="text1" w:themeTint="FF" w:themeShade="FF"/>
          <w:sz w:val="24"/>
          <w:szCs w:val="24"/>
        </w:rPr>
        <w:t>, Gail</w:t>
      </w:r>
      <w:r w:rsidRPr="1915E00B" w:rsidR="52ED9BB0">
        <w:rPr>
          <w:color w:val="000000" w:themeColor="text1" w:themeTint="FF" w:themeShade="FF"/>
          <w:sz w:val="24"/>
          <w:szCs w:val="24"/>
        </w:rPr>
        <w:t xml:space="preserve"> Tillman</w:t>
      </w:r>
      <w:r w:rsidRPr="1915E00B" w:rsidR="19D74FF1">
        <w:rPr>
          <w:color w:val="000000" w:themeColor="text1" w:themeTint="FF" w:themeShade="FF"/>
          <w:sz w:val="24"/>
          <w:szCs w:val="24"/>
        </w:rPr>
        <w:t>, Barbara</w:t>
      </w:r>
      <w:r w:rsidRPr="1915E00B" w:rsidR="76658846">
        <w:rPr>
          <w:color w:val="000000" w:themeColor="text1" w:themeTint="FF" w:themeShade="FF"/>
          <w:sz w:val="24"/>
          <w:szCs w:val="24"/>
        </w:rPr>
        <w:t xml:space="preserve"> Mannell</w:t>
      </w:r>
      <w:r w:rsidRPr="1915E00B" w:rsidR="6787AB84">
        <w:rPr>
          <w:color w:val="000000" w:themeColor="text1" w:themeTint="FF" w:themeShade="FF"/>
          <w:sz w:val="24"/>
          <w:szCs w:val="24"/>
        </w:rPr>
        <w:t>, Erin</w:t>
      </w:r>
      <w:r w:rsidRPr="1915E00B" w:rsidR="4C9F5848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4C9F5848">
        <w:rPr>
          <w:color w:val="000000" w:themeColor="text1" w:themeTint="FF" w:themeShade="FF"/>
          <w:sz w:val="24"/>
          <w:szCs w:val="24"/>
        </w:rPr>
        <w:t>Forrester</w:t>
      </w:r>
      <w:r w:rsidRPr="1915E00B" w:rsidR="6787AB84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39FB8EA6">
        <w:rPr>
          <w:color w:val="000000" w:themeColor="text1" w:themeTint="FF" w:themeShade="FF"/>
          <w:sz w:val="24"/>
          <w:szCs w:val="24"/>
        </w:rPr>
        <w:t>Brad Webb</w:t>
      </w:r>
    </w:p>
    <w:p w:rsidR="6787AB84" w:rsidP="34CD848F" w:rsidRDefault="6787AB84" w14:paraId="3CAEEFAE" w14:textId="3E5ACDAC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6787AB84">
        <w:rPr>
          <w:color w:val="000000" w:themeColor="text1" w:themeTint="FF" w:themeShade="FF"/>
          <w:sz w:val="24"/>
          <w:szCs w:val="24"/>
        </w:rPr>
        <w:t>On Zoom, Douglas</w:t>
      </w:r>
      <w:r w:rsidRPr="1915E00B" w:rsidR="70560999">
        <w:rPr>
          <w:color w:val="000000" w:themeColor="text1" w:themeTint="FF" w:themeShade="FF"/>
          <w:sz w:val="24"/>
          <w:szCs w:val="24"/>
        </w:rPr>
        <w:t xml:space="preserve"> Holmes</w:t>
      </w:r>
      <w:r w:rsidRPr="1915E00B" w:rsidR="6787AB84">
        <w:rPr>
          <w:color w:val="000000" w:themeColor="text1" w:themeTint="FF" w:themeShade="FF"/>
          <w:sz w:val="24"/>
          <w:szCs w:val="24"/>
        </w:rPr>
        <w:t xml:space="preserve">, </w:t>
      </w:r>
      <w:r w:rsidRPr="1915E00B" w:rsidR="6787AB84">
        <w:rPr>
          <w:color w:val="000000" w:themeColor="text1" w:themeTint="FF" w:themeShade="FF"/>
          <w:sz w:val="24"/>
          <w:szCs w:val="24"/>
        </w:rPr>
        <w:t>Juanita</w:t>
      </w:r>
      <w:r w:rsidRPr="1915E00B" w:rsidR="4F84875A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63D03935">
        <w:rPr>
          <w:color w:val="000000" w:themeColor="text1" w:themeTint="FF" w:themeShade="FF"/>
          <w:sz w:val="24"/>
          <w:szCs w:val="24"/>
        </w:rPr>
        <w:t>V</w:t>
      </w:r>
      <w:r w:rsidRPr="1915E00B" w:rsidR="4F84875A">
        <w:rPr>
          <w:color w:val="000000" w:themeColor="text1" w:themeTint="FF" w:themeShade="FF"/>
          <w:sz w:val="24"/>
          <w:szCs w:val="24"/>
        </w:rPr>
        <w:t>ernon</w:t>
      </w:r>
      <w:r w:rsidRPr="1915E00B" w:rsidR="6787AB84">
        <w:rPr>
          <w:color w:val="000000" w:themeColor="text1" w:themeTint="FF" w:themeShade="FF"/>
          <w:sz w:val="24"/>
          <w:szCs w:val="24"/>
        </w:rPr>
        <w:t xml:space="preserve"> and Sarah</w:t>
      </w:r>
      <w:r w:rsidRPr="1915E00B" w:rsidR="121920EE">
        <w:rPr>
          <w:color w:val="000000" w:themeColor="text1" w:themeTint="FF" w:themeShade="FF"/>
          <w:sz w:val="24"/>
          <w:szCs w:val="24"/>
        </w:rPr>
        <w:t xml:space="preserve"> Simmonds</w:t>
      </w:r>
    </w:p>
    <w:p w:rsidRPr="00B318D4" w:rsidR="00F3170E" w:rsidP="55130D4D" w:rsidRDefault="00F3170E" w14:paraId="18542561" w14:textId="77777777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1D187DF6" w:rsidP="55130D4D" w:rsidRDefault="1D187DF6" w14:paraId="33FDAA08" w14:textId="7CF32934">
      <w:pPr>
        <w:spacing w:after="0" w:line="240" w:lineRule="auto"/>
        <w:rPr>
          <w:color w:val="000000" w:themeColor="text1"/>
          <w:sz w:val="24"/>
          <w:szCs w:val="24"/>
        </w:rPr>
      </w:pPr>
      <w:r w:rsidRPr="1915E00B" w:rsidR="1D187DF6">
        <w:rPr>
          <w:color w:val="000000" w:themeColor="text1" w:themeTint="FF" w:themeShade="FF"/>
          <w:sz w:val="24"/>
          <w:szCs w:val="24"/>
        </w:rPr>
        <w:t>Apologies</w:t>
      </w:r>
      <w:r w:rsidRPr="1915E00B" w:rsidR="2D985871">
        <w:rPr>
          <w:color w:val="000000" w:themeColor="text1" w:themeTint="FF" w:themeShade="FF"/>
          <w:sz w:val="24"/>
          <w:szCs w:val="24"/>
        </w:rPr>
        <w:t>:</w:t>
      </w:r>
      <w:r w:rsidRPr="1915E00B" w:rsidR="00E20D02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00E20D02">
        <w:rPr>
          <w:color w:val="000000" w:themeColor="text1" w:themeTint="FF" w:themeShade="FF"/>
          <w:sz w:val="24"/>
          <w:szCs w:val="24"/>
        </w:rPr>
        <w:t>Tania</w:t>
      </w:r>
      <w:r w:rsidRPr="1915E00B" w:rsidR="2E4C7AD4">
        <w:rPr>
          <w:color w:val="000000" w:themeColor="text1" w:themeTint="FF" w:themeShade="FF"/>
          <w:sz w:val="24"/>
          <w:szCs w:val="24"/>
        </w:rPr>
        <w:t xml:space="preserve"> Lewis</w:t>
      </w:r>
      <w:r w:rsidRPr="1915E00B" w:rsidR="00E20D02">
        <w:rPr>
          <w:color w:val="000000" w:themeColor="text1" w:themeTint="FF" w:themeShade="FF"/>
          <w:sz w:val="24"/>
          <w:szCs w:val="24"/>
        </w:rPr>
        <w:t>, Stewart</w:t>
      </w:r>
      <w:r w:rsidRPr="1915E00B" w:rsidR="5DA09F42">
        <w:rPr>
          <w:color w:val="000000" w:themeColor="text1" w:themeTint="FF" w:themeShade="FF"/>
          <w:sz w:val="24"/>
          <w:szCs w:val="24"/>
        </w:rPr>
        <w:t xml:space="preserve"> M</w:t>
      </w:r>
      <w:r w:rsidRPr="1915E00B" w:rsidR="7C09FA5E">
        <w:rPr>
          <w:color w:val="000000" w:themeColor="text1" w:themeTint="FF" w:themeShade="FF"/>
          <w:sz w:val="24"/>
          <w:szCs w:val="24"/>
        </w:rPr>
        <w:t>a</w:t>
      </w:r>
      <w:r w:rsidRPr="1915E00B" w:rsidR="5DA09F42">
        <w:rPr>
          <w:color w:val="000000" w:themeColor="text1" w:themeTint="FF" w:themeShade="FF"/>
          <w:sz w:val="24"/>
          <w:szCs w:val="24"/>
        </w:rPr>
        <w:t>cLennan</w:t>
      </w:r>
      <w:r w:rsidRPr="1915E00B" w:rsidR="00E20D02">
        <w:rPr>
          <w:color w:val="000000" w:themeColor="text1" w:themeTint="FF" w:themeShade="FF"/>
          <w:sz w:val="24"/>
          <w:szCs w:val="24"/>
        </w:rPr>
        <w:t>, Sui</w:t>
      </w:r>
      <w:r w:rsidRPr="1915E00B" w:rsidR="5471333C">
        <w:rPr>
          <w:color w:val="000000" w:themeColor="text1" w:themeTint="FF" w:themeShade="FF"/>
          <w:sz w:val="24"/>
          <w:szCs w:val="24"/>
        </w:rPr>
        <w:t xml:space="preserve"> Wa</w:t>
      </w:r>
      <w:r w:rsidRPr="1915E00B" w:rsidR="59945ADF">
        <w:rPr>
          <w:color w:val="000000" w:themeColor="text1" w:themeTint="FF" w:themeShade="FF"/>
          <w:sz w:val="24"/>
          <w:szCs w:val="24"/>
        </w:rPr>
        <w:t>tts</w:t>
      </w:r>
      <w:r w:rsidRPr="1915E00B" w:rsidR="00E20D02">
        <w:rPr>
          <w:color w:val="000000" w:themeColor="text1" w:themeTint="FF" w:themeShade="FF"/>
          <w:sz w:val="24"/>
          <w:szCs w:val="24"/>
        </w:rPr>
        <w:t>, Alicia</w:t>
      </w:r>
      <w:r w:rsidRPr="1915E00B" w:rsidR="4AC16BDE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051136E9">
        <w:rPr>
          <w:color w:val="000000" w:themeColor="text1" w:themeTint="FF" w:themeShade="FF"/>
          <w:sz w:val="24"/>
          <w:szCs w:val="24"/>
        </w:rPr>
        <w:t>Cooper</w:t>
      </w:r>
      <w:r w:rsidRPr="1915E00B" w:rsidR="006B33D9">
        <w:rPr>
          <w:color w:val="000000" w:themeColor="text1" w:themeTint="FF" w:themeShade="FF"/>
          <w:sz w:val="24"/>
          <w:szCs w:val="24"/>
        </w:rPr>
        <w:t>, Kim</w:t>
      </w:r>
      <w:r w:rsidRPr="1915E00B" w:rsidR="1088C764">
        <w:rPr>
          <w:color w:val="000000" w:themeColor="text1" w:themeTint="FF" w:themeShade="FF"/>
          <w:sz w:val="24"/>
          <w:szCs w:val="24"/>
        </w:rPr>
        <w:t xml:space="preserve"> Worthing</w:t>
      </w:r>
      <w:r w:rsidRPr="1915E00B" w:rsidR="00827F9F">
        <w:rPr>
          <w:color w:val="000000" w:themeColor="text1" w:themeTint="FF" w:themeShade="FF"/>
          <w:sz w:val="24"/>
          <w:szCs w:val="24"/>
        </w:rPr>
        <w:t>, Karina</w:t>
      </w:r>
      <w:r w:rsidRPr="1915E00B" w:rsidR="110D9D04">
        <w:rPr>
          <w:color w:val="000000" w:themeColor="text1" w:themeTint="FF" w:themeShade="FF"/>
          <w:sz w:val="24"/>
          <w:szCs w:val="24"/>
        </w:rPr>
        <w:t xml:space="preserve"> Quero</w:t>
      </w:r>
      <w:r w:rsidRPr="1915E00B" w:rsidR="00827F9F">
        <w:rPr>
          <w:color w:val="000000" w:themeColor="text1" w:themeTint="FF" w:themeShade="FF"/>
          <w:sz w:val="24"/>
          <w:szCs w:val="24"/>
        </w:rPr>
        <w:t>, Veronica</w:t>
      </w:r>
      <w:r w:rsidRPr="1915E00B" w:rsidR="7DB26914">
        <w:rPr>
          <w:color w:val="000000" w:themeColor="text1" w:themeTint="FF" w:themeShade="FF"/>
          <w:sz w:val="24"/>
          <w:szCs w:val="24"/>
        </w:rPr>
        <w:t xml:space="preserve"> Matheson</w:t>
      </w:r>
      <w:r w:rsidRPr="1915E00B" w:rsidR="00F3170E">
        <w:rPr>
          <w:color w:val="000000" w:themeColor="text1" w:themeTint="FF" w:themeShade="FF"/>
          <w:sz w:val="24"/>
          <w:szCs w:val="24"/>
        </w:rPr>
        <w:t>, Cedar</w:t>
      </w:r>
      <w:r w:rsidRPr="1915E00B" w:rsidR="29D0612B">
        <w:rPr>
          <w:color w:val="000000" w:themeColor="text1" w:themeTint="FF" w:themeShade="FF"/>
          <w:sz w:val="24"/>
          <w:szCs w:val="24"/>
        </w:rPr>
        <w:t xml:space="preserve"> </w:t>
      </w:r>
      <w:r w:rsidRPr="1915E00B" w:rsidR="02FBFA66">
        <w:rPr>
          <w:color w:val="000000" w:themeColor="text1" w:themeTint="FF" w:themeShade="FF"/>
          <w:sz w:val="24"/>
          <w:szCs w:val="24"/>
        </w:rPr>
        <w:t>W</w:t>
      </w:r>
      <w:r w:rsidRPr="1915E00B" w:rsidR="29D0612B">
        <w:rPr>
          <w:color w:val="000000" w:themeColor="text1" w:themeTint="FF" w:themeShade="FF"/>
          <w:sz w:val="24"/>
          <w:szCs w:val="24"/>
        </w:rPr>
        <w:t>helan</w:t>
      </w:r>
    </w:p>
    <w:p w:rsidR="1313FCE4" w:rsidP="1915E00B" w:rsidRDefault="1313FCE4" w14:paraId="54450C9C" w14:textId="61F4FF06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1313FCE4">
        <w:rPr>
          <w:color w:val="000000" w:themeColor="text1" w:themeTint="FF" w:themeShade="FF"/>
          <w:sz w:val="24"/>
          <w:szCs w:val="24"/>
        </w:rPr>
        <w:t>Interpreter</w:t>
      </w:r>
      <w:r w:rsidRPr="1915E00B" w:rsidR="1650BA62">
        <w:rPr>
          <w:color w:val="000000" w:themeColor="text1" w:themeTint="FF" w:themeShade="FF"/>
          <w:sz w:val="24"/>
          <w:szCs w:val="24"/>
        </w:rPr>
        <w:t>: Karen Lantry</w:t>
      </w:r>
    </w:p>
    <w:p w:rsidRPr="00B318D4" w:rsidR="671C736B" w:rsidP="671C736B" w:rsidRDefault="671C736B" w14:paraId="6A24A6F7" w14:textId="0292FC3E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1D187DF6" w:rsidP="671C736B" w:rsidRDefault="1D187DF6" w14:paraId="65EC0EA5" w14:textId="210B8562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1D187DF6">
        <w:rPr>
          <w:color w:val="000000" w:themeColor="text1" w:themeTint="FF" w:themeShade="FF"/>
          <w:sz w:val="24"/>
          <w:szCs w:val="24"/>
        </w:rPr>
        <w:t>Facilitation</w:t>
      </w:r>
      <w:r w:rsidRPr="34CD848F" w:rsidR="637E65C7">
        <w:rPr>
          <w:color w:val="000000" w:themeColor="text1" w:themeTint="FF" w:themeShade="FF"/>
          <w:sz w:val="24"/>
          <w:szCs w:val="24"/>
        </w:rPr>
        <w:t>,</w:t>
      </w:r>
      <w:r w:rsidRPr="34CD848F" w:rsidR="1D187DF6">
        <w:rPr>
          <w:color w:val="000000" w:themeColor="text1" w:themeTint="FF" w:themeShade="FF"/>
          <w:sz w:val="24"/>
          <w:szCs w:val="24"/>
        </w:rPr>
        <w:t xml:space="preserve"> </w:t>
      </w:r>
      <w:r w:rsidRPr="34CD848F" w:rsidR="14BA70F2">
        <w:rPr>
          <w:color w:val="000000" w:themeColor="text1" w:themeTint="FF" w:themeShade="FF"/>
          <w:sz w:val="24"/>
          <w:szCs w:val="24"/>
        </w:rPr>
        <w:t>Dave</w:t>
      </w:r>
      <w:r w:rsidRPr="34CD848F" w:rsidR="1590E47C">
        <w:rPr>
          <w:color w:val="000000" w:themeColor="text1" w:themeTint="FF" w:themeShade="FF"/>
          <w:sz w:val="24"/>
          <w:szCs w:val="24"/>
        </w:rPr>
        <w:t xml:space="preserve"> Belcher</w:t>
      </w:r>
    </w:p>
    <w:p w:rsidRPr="00B318D4" w:rsidR="671C736B" w:rsidP="671C736B" w:rsidRDefault="671C736B" w14:paraId="11EF0A30" w14:textId="0C1F13E9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4D085C5" w:rsidP="671C736B" w:rsidRDefault="04D085C5" w14:paraId="4C0FD5AE" w14:textId="45025CDC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Meeting Commenced: </w:t>
      </w:r>
      <w:r w:rsidRPr="00B318D4" w:rsidR="5A86146E">
        <w:rPr>
          <w:color w:val="000000" w:themeColor="text1"/>
          <w:sz w:val="24"/>
          <w:szCs w:val="24"/>
        </w:rPr>
        <w:t>5.30</w:t>
      </w:r>
    </w:p>
    <w:p w:rsidRPr="00B318D4" w:rsidR="21529483" w:rsidP="671C736B" w:rsidRDefault="21529483" w14:paraId="25B41DEC" w14:textId="33925ED6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4D085C5" w:rsidP="671C736B" w:rsidRDefault="04D085C5" w14:paraId="1E77134E" w14:textId="3FA47363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04D085C5">
        <w:rPr>
          <w:color w:val="000000" w:themeColor="text1" w:themeTint="FF" w:themeShade="FF"/>
          <w:sz w:val="24"/>
          <w:szCs w:val="24"/>
        </w:rPr>
        <w:t>Establish Quorum: </w:t>
      </w:r>
      <w:r w:rsidRPr="34CD848F" w:rsidR="550B9258">
        <w:rPr>
          <w:color w:val="000000" w:themeColor="text1" w:themeTint="FF" w:themeShade="FF"/>
          <w:sz w:val="24"/>
          <w:szCs w:val="24"/>
        </w:rPr>
        <w:t>(Quorum is a minimum of</w:t>
      </w:r>
      <w:r w:rsidRPr="34CD848F" w:rsidR="7ED0CE5D">
        <w:rPr>
          <w:color w:val="000000" w:themeColor="text1" w:themeTint="FF" w:themeShade="FF"/>
          <w:sz w:val="24"/>
          <w:szCs w:val="24"/>
        </w:rPr>
        <w:t xml:space="preserve"> 5 full members)</w:t>
      </w:r>
      <w:r w:rsidRPr="34CD848F" w:rsidR="42933856">
        <w:rPr>
          <w:color w:val="000000" w:themeColor="text1" w:themeTint="FF" w:themeShade="FF"/>
          <w:sz w:val="24"/>
          <w:szCs w:val="24"/>
        </w:rPr>
        <w:t xml:space="preserve"> yes, quorum is established</w:t>
      </w:r>
    </w:p>
    <w:p w:rsidRPr="00B318D4" w:rsidR="21529483" w:rsidP="671C736B" w:rsidRDefault="21529483" w14:paraId="09D72335" w14:textId="47151A38">
      <w:pPr>
        <w:spacing w:after="0" w:line="240" w:lineRule="auto"/>
        <w:rPr>
          <w:color w:val="000000" w:themeColor="text1"/>
          <w:sz w:val="24"/>
          <w:szCs w:val="24"/>
        </w:rPr>
      </w:pPr>
    </w:p>
    <w:p w:rsidR="04D085C5" w:rsidP="34CD848F" w:rsidRDefault="04D085C5" w14:paraId="6764357E" w14:textId="239AABBB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04D085C5">
        <w:rPr>
          <w:color w:val="000000" w:themeColor="text1" w:themeTint="FF" w:themeShade="FF"/>
          <w:sz w:val="24"/>
          <w:szCs w:val="24"/>
        </w:rPr>
        <w:t xml:space="preserve">Acknowledgment </w:t>
      </w:r>
      <w:r w:rsidRPr="34CD848F" w:rsidR="449BE4ED">
        <w:rPr>
          <w:color w:val="000000" w:themeColor="text1" w:themeTint="FF" w:themeShade="FF"/>
          <w:sz w:val="24"/>
          <w:szCs w:val="24"/>
        </w:rPr>
        <w:t>of</w:t>
      </w:r>
      <w:r w:rsidRPr="34CD848F" w:rsidR="04D085C5">
        <w:rPr>
          <w:color w:val="000000" w:themeColor="text1" w:themeTint="FF" w:themeShade="FF"/>
          <w:sz w:val="24"/>
          <w:szCs w:val="24"/>
        </w:rPr>
        <w:t xml:space="preserve"> Country:</w:t>
      </w:r>
      <w:r w:rsidRPr="34CD848F" w:rsidR="00E20D02">
        <w:rPr>
          <w:color w:val="000000" w:themeColor="text1" w:themeTint="FF" w:themeShade="FF"/>
          <w:sz w:val="24"/>
          <w:szCs w:val="24"/>
        </w:rPr>
        <w:t xml:space="preserve"> Andrew</w:t>
      </w:r>
      <w:r w:rsidRPr="34CD848F" w:rsidR="51BD3D2F">
        <w:rPr>
          <w:color w:val="000000" w:themeColor="text1" w:themeTint="FF" w:themeShade="FF"/>
          <w:sz w:val="24"/>
          <w:szCs w:val="24"/>
        </w:rPr>
        <w:t xml:space="preserve"> </w:t>
      </w:r>
      <w:r w:rsidRPr="34CD848F" w:rsidR="51BD3D2F">
        <w:rPr>
          <w:color w:val="000000" w:themeColor="text1" w:themeTint="FF" w:themeShade="FF"/>
          <w:sz w:val="24"/>
          <w:szCs w:val="24"/>
        </w:rPr>
        <w:t>Vodic</w:t>
      </w:r>
    </w:p>
    <w:p w:rsidRPr="00B318D4" w:rsidR="21529483" w:rsidP="671C736B" w:rsidRDefault="21529483" w14:paraId="50F10EBC" w14:textId="1BA71DC4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4D7221A" w:rsidP="671C736B" w:rsidRDefault="04D085C5" w14:paraId="5DE6811E" w14:textId="11B49B2D" w14:noSpellErr="1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04D085C5">
        <w:rPr>
          <w:color w:val="000000" w:themeColor="text1" w:themeTint="FF" w:themeShade="FF"/>
          <w:sz w:val="24"/>
          <w:szCs w:val="24"/>
        </w:rPr>
        <w:t xml:space="preserve">Minutes of </w:t>
      </w:r>
      <w:r w:rsidRPr="34CD848F" w:rsidR="04D085C5">
        <w:rPr>
          <w:color w:val="000000" w:themeColor="text1" w:themeTint="FF" w:themeShade="FF"/>
          <w:sz w:val="24"/>
          <w:szCs w:val="24"/>
        </w:rPr>
        <w:t>previous</w:t>
      </w:r>
      <w:r w:rsidRPr="34CD848F" w:rsidR="04D085C5">
        <w:rPr>
          <w:color w:val="000000" w:themeColor="text1" w:themeTint="FF" w:themeShade="FF"/>
          <w:sz w:val="24"/>
          <w:szCs w:val="24"/>
        </w:rPr>
        <w:t xml:space="preserve"> </w:t>
      </w:r>
      <w:hyperlink r:id="R82673e8c62fd4ca9">
        <w:r w:rsidRPr="34CD848F" w:rsidR="04D085C5">
          <w:rPr>
            <w:rStyle w:val="Hyperlink"/>
            <w:sz w:val="24"/>
            <w:szCs w:val="24"/>
          </w:rPr>
          <w:t>Annual General Meeting</w:t>
        </w:r>
        <w:r w:rsidRPr="34CD848F" w:rsidR="16A28935">
          <w:rPr>
            <w:rStyle w:val="Hyperlink"/>
            <w:sz w:val="24"/>
            <w:szCs w:val="24"/>
          </w:rPr>
          <w:t xml:space="preserve"> 2023</w:t>
        </w:r>
        <w:r w:rsidRPr="34CD848F" w:rsidR="04D085C5">
          <w:rPr>
            <w:rStyle w:val="Hyperlink"/>
            <w:sz w:val="24"/>
            <w:szCs w:val="24"/>
          </w:rPr>
          <w:t>:</w:t>
        </w:r>
      </w:hyperlink>
      <w:r w:rsidRPr="34CD848F" w:rsidR="04D085C5">
        <w:rPr>
          <w:color w:val="000000" w:themeColor="text1" w:themeTint="FF" w:themeShade="FF"/>
          <w:sz w:val="24"/>
          <w:szCs w:val="24"/>
        </w:rPr>
        <w:t> </w:t>
      </w:r>
      <w:r w:rsidRPr="34CD848F" w:rsidR="66EBD788">
        <w:rPr>
          <w:color w:val="000000" w:themeColor="text1" w:themeTint="FF" w:themeShade="FF"/>
          <w:sz w:val="24"/>
          <w:szCs w:val="24"/>
        </w:rPr>
        <w:t xml:space="preserve"> </w:t>
      </w:r>
    </w:p>
    <w:p w:rsidR="6B94DC56" w:rsidP="34CD848F" w:rsidRDefault="6B94DC56" w14:paraId="293969A6" w14:textId="183CB477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6B94DC56">
        <w:rPr>
          <w:color w:val="000000" w:themeColor="text1" w:themeTint="FF" w:themeShade="FF"/>
          <w:sz w:val="24"/>
          <w:szCs w:val="24"/>
        </w:rPr>
        <w:t>Moved b</w:t>
      </w:r>
      <w:r w:rsidRPr="34CD848F" w:rsidR="702DF677">
        <w:rPr>
          <w:color w:val="000000" w:themeColor="text1" w:themeTint="FF" w:themeShade="FF"/>
          <w:sz w:val="24"/>
          <w:szCs w:val="24"/>
        </w:rPr>
        <w:t xml:space="preserve">y </w:t>
      </w:r>
      <w:r w:rsidRPr="34CD848F" w:rsidR="6B94DC56">
        <w:rPr>
          <w:color w:val="000000" w:themeColor="text1" w:themeTint="FF" w:themeShade="FF"/>
          <w:sz w:val="24"/>
          <w:szCs w:val="24"/>
        </w:rPr>
        <w:t>Erin, seconded by Julie, carried by all</w:t>
      </w:r>
    </w:p>
    <w:p w:rsidRPr="00B318D4" w:rsidR="08EA4EFD" w:rsidP="671C736B" w:rsidRDefault="08EA4EFD" w14:paraId="00B3B672" w14:textId="77777777" w14:noSpellErr="1">
      <w:pPr>
        <w:spacing w:after="0" w:line="240" w:lineRule="auto"/>
        <w:rPr>
          <w:color w:val="000000" w:themeColor="text1"/>
          <w:sz w:val="24"/>
          <w:szCs w:val="24"/>
        </w:rPr>
      </w:pPr>
    </w:p>
    <w:p w:rsidR="06EBCE53" w:rsidP="34CD848F" w:rsidRDefault="06EBCE53" w14:noSpellErr="1" w14:paraId="78D66D08" w14:textId="400FC92D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06EBCE53">
        <w:rPr>
          <w:color w:val="000000" w:themeColor="text1" w:themeTint="FF" w:themeShade="FF"/>
          <w:sz w:val="24"/>
          <w:szCs w:val="24"/>
        </w:rPr>
        <w:t>President’s Report: Kristy</w:t>
      </w:r>
    </w:p>
    <w:p w:rsidR="06EBCE53" w:rsidP="34CD848F" w:rsidRDefault="06EBCE53" w14:paraId="771C6A73" w14:textId="473E477B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06EBCE53">
        <w:rPr>
          <w:color w:val="000000" w:themeColor="text1" w:themeTint="FF" w:themeShade="FF"/>
          <w:sz w:val="24"/>
          <w:szCs w:val="24"/>
        </w:rPr>
        <w:t>This is Kristy’s last president's report, we all would like to thank Kristy.</w:t>
      </w:r>
    </w:p>
    <w:p w:rsidR="1915E00B" w:rsidP="1915E00B" w:rsidRDefault="1915E00B" w14:paraId="7F899836" w14:textId="15DC63F8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</w:p>
    <w:p w:rsidR="06EBCE53" w:rsidP="34CD848F" w:rsidRDefault="06EBCE53" w14:paraId="2E22ADB2" w14:textId="5A92D05B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Dear Members,  </w:t>
      </w:r>
    </w:p>
    <w:p w:rsidR="06EBCE53" w:rsidP="34CD848F" w:rsidRDefault="06EBCE53" w14:paraId="6CD0B45D" w14:textId="0B62A310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1915E00B" w:rsidRDefault="06EBCE53" w14:paraId="7F18DBF2" w14:textId="41AFB603">
      <w:pPr>
        <w:pStyle w:val="Normal"/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06EBCE53">
        <w:rPr>
          <w:color w:val="000000" w:themeColor="text1" w:themeTint="FF" w:themeShade="FF"/>
          <w:sz w:val="24"/>
          <w:szCs w:val="24"/>
        </w:rPr>
        <w:t xml:space="preserve">This year has been a year of consolidation for CDAH. We have survived a period of uncertainty created by the loss of one of our key project funding. </w:t>
      </w:r>
      <w:r w:rsidRPr="1915E00B" w:rsidR="06EBCE53">
        <w:rPr>
          <w:color w:val="000000" w:themeColor="text1" w:themeTint="FF" w:themeShade="FF"/>
          <w:sz w:val="24"/>
          <w:szCs w:val="24"/>
        </w:rPr>
        <w:t>Luckily</w:t>
      </w:r>
      <w:r w:rsidRPr="1915E00B" w:rsidR="06EBCE53">
        <w:rPr>
          <w:color w:val="000000" w:themeColor="text1" w:themeTint="FF" w:themeShade="FF"/>
          <w:sz w:val="24"/>
          <w:szCs w:val="24"/>
        </w:rPr>
        <w:t xml:space="preserve"> we were able to strongly advocate for ourselves and secure a further extension. Our defining achievement of this </w:t>
      </w:r>
      <w:r w:rsidRPr="1915E00B" w:rsidR="06EBCE53">
        <w:rPr>
          <w:color w:val="000000" w:themeColor="text1" w:themeTint="FF" w:themeShade="FF"/>
          <w:sz w:val="24"/>
          <w:szCs w:val="24"/>
        </w:rPr>
        <w:t>year</w:t>
      </w:r>
      <w:r w:rsidRPr="1915E00B" w:rsidR="06EBCE53">
        <w:rPr>
          <w:color w:val="000000" w:themeColor="text1" w:themeTint="FF" w:themeShade="FF"/>
          <w:sz w:val="24"/>
          <w:szCs w:val="24"/>
        </w:rPr>
        <w:t xml:space="preserve"> however, is the establishment of Disco. It is my hope that this will go from strength to strength and allow CDAH to eventually become </w:t>
      </w:r>
      <w:r w:rsidRPr="1915E00B" w:rsidR="06EBCE53">
        <w:rPr>
          <w:color w:val="000000" w:themeColor="text1" w:themeTint="FF" w:themeShade="FF"/>
          <w:sz w:val="24"/>
          <w:szCs w:val="24"/>
        </w:rPr>
        <w:t>self</w:t>
      </w:r>
      <w:r w:rsidRPr="1915E00B" w:rsidR="44760ECB">
        <w:rPr>
          <w:color w:val="000000" w:themeColor="text1" w:themeTint="FF" w:themeShade="FF"/>
          <w:sz w:val="24"/>
          <w:szCs w:val="24"/>
        </w:rPr>
        <w:t>-</w:t>
      </w:r>
      <w:r w:rsidRPr="1915E00B" w:rsidR="06EBCE53">
        <w:rPr>
          <w:color w:val="000000" w:themeColor="text1" w:themeTint="FF" w:themeShade="FF"/>
          <w:sz w:val="24"/>
          <w:szCs w:val="24"/>
        </w:rPr>
        <w:t>sufficient</w:t>
      </w:r>
      <w:r w:rsidRPr="1915E00B" w:rsidR="06EBCE53">
        <w:rPr>
          <w:color w:val="000000" w:themeColor="text1" w:themeTint="FF" w:themeShade="FF"/>
          <w:sz w:val="24"/>
          <w:szCs w:val="24"/>
        </w:rPr>
        <w:t xml:space="preserve"> and not be beholden to government funding</w:t>
      </w:r>
      <w:r w:rsidRPr="1915E00B" w:rsidR="06EBCE53">
        <w:rPr>
          <w:color w:val="000000" w:themeColor="text1" w:themeTint="FF" w:themeShade="FF"/>
          <w:sz w:val="24"/>
          <w:szCs w:val="24"/>
        </w:rPr>
        <w:t xml:space="preserve">.  </w:t>
      </w:r>
    </w:p>
    <w:p w:rsidR="06EBCE53" w:rsidP="34CD848F" w:rsidRDefault="06EBCE53" w14:paraId="77E9B0B7" w14:textId="7CC4809A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34CD848F" w:rsidRDefault="06EBCE53" w14:paraId="39ED5277" w14:textId="1D3299DA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As President I would like to thank all members and staff for taking a little organisation and making it into a strong robust community. We must continue to fight for the rights of people with disabilities. I believe the peer movement is an important tool in the advocacy landscape and we need to keep moving forward towards equality.  </w:t>
      </w:r>
    </w:p>
    <w:p w:rsidR="06EBCE53" w:rsidP="34CD848F" w:rsidRDefault="06EBCE53" w14:paraId="41061B21" w14:textId="3BAC577F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34CD848F" w:rsidRDefault="06EBCE53" w14:paraId="57416E1F" w14:textId="503B8E48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 </w:t>
      </w:r>
    </w:p>
    <w:p w:rsidR="06EBCE53" w:rsidP="34CD848F" w:rsidRDefault="06EBCE53" w14:paraId="00B93C9F" w14:textId="68780F5E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34CD848F" w:rsidRDefault="06EBCE53" w14:paraId="0070BC22" w14:textId="3013D468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I would love to say a special thanks to everyone who I have worked with at CDAH. Especially, all the Boards I have worked with over the years, thank you to the current Board and Staff and CEO. I have especially loved working with Andrew Vodic and thank him for his energy vision and support. I thank all the staff around Andrew that support us both  </w:t>
      </w:r>
    </w:p>
    <w:p w:rsidR="06EBCE53" w:rsidP="34CD848F" w:rsidRDefault="06EBCE53" w14:paraId="1C516BBF" w14:textId="48C8D7EF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34CD848F" w:rsidRDefault="06EBCE53" w14:paraId="4B50D568" w14:textId="5533D9CA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Lastly, I thank the members for their support. We exist to serve your needs and you are the reason we are so strong. I am stepping down this year, but I look forward to seeing what CDAH can do under new leadership. I wish the new President well and hope that CDAH continues to go from strength to strength.  </w:t>
      </w:r>
    </w:p>
    <w:p w:rsidR="06EBCE53" w:rsidP="34CD848F" w:rsidRDefault="06EBCE53" w14:paraId="77CFFF3B" w14:textId="11A8AB27">
      <w:pPr>
        <w:pStyle w:val="Normal"/>
        <w:spacing w:after="0" w:line="240" w:lineRule="auto"/>
      </w:pPr>
      <w:r w:rsidRPr="34CD848F" w:rsidR="06EBCE53">
        <w:rPr>
          <w:color w:val="000000" w:themeColor="text1" w:themeTint="FF" w:themeShade="FF"/>
          <w:sz w:val="24"/>
          <w:szCs w:val="24"/>
        </w:rPr>
        <w:t xml:space="preserve"> </w:t>
      </w:r>
    </w:p>
    <w:p w:rsidR="06EBCE53" w:rsidP="34CD848F" w:rsidRDefault="06EBCE53" w14:paraId="615FB590" w14:textId="45EADC54">
      <w:pPr>
        <w:pStyle w:val="Normal"/>
        <w:spacing w:after="0" w:line="240" w:lineRule="auto"/>
      </w:pPr>
      <w:r w:rsidRPr="1915E00B" w:rsidR="06EBCE53">
        <w:rPr>
          <w:color w:val="000000" w:themeColor="text1" w:themeTint="FF" w:themeShade="FF"/>
          <w:sz w:val="24"/>
          <w:szCs w:val="24"/>
        </w:rPr>
        <w:t xml:space="preserve">Thanks for everything,  </w:t>
      </w:r>
    </w:p>
    <w:p w:rsidR="34CD848F" w:rsidP="34CD848F" w:rsidRDefault="34CD848F" w14:paraId="5BB94FD6" w14:textId="465F4AC4">
      <w:pPr>
        <w:pStyle w:val="Normal"/>
        <w:spacing w:after="0" w:line="240" w:lineRule="auto"/>
        <w:rPr>
          <w:color w:val="000000" w:themeColor="text1" w:themeTint="FF" w:themeShade="FF"/>
          <w:sz w:val="24"/>
          <w:szCs w:val="24"/>
        </w:rPr>
      </w:pPr>
    </w:p>
    <w:p w:rsidR="3F3FFB20" w:rsidP="34CD848F" w:rsidRDefault="3F3FFB20" w14:paraId="0DF378C2" w14:textId="191CCD8D">
      <w:pPr>
        <w:spacing w:after="0"/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  <w:r w:rsidRPr="34CD848F" w:rsidR="3F3FFB2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Thanking Kristy, </w:t>
      </w:r>
      <w:r w:rsidRPr="34CD848F" w:rsidR="3F3FFB2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flowers</w:t>
      </w:r>
      <w:r w:rsidRPr="34CD848F" w:rsidR="3F3FFB2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and card</w:t>
      </w:r>
    </w:p>
    <w:p w:rsidR="34CD848F" w:rsidP="34CD848F" w:rsidRDefault="34CD848F" w14:paraId="22D40C10" w14:textId="3850406F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</w:p>
    <w:p w:rsidR="04D085C5" w:rsidP="34CD848F" w:rsidRDefault="04D085C5" w14:paraId="7ECCFD6F" w14:textId="62B37EDC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04D085C5">
        <w:rPr>
          <w:color w:val="000000" w:themeColor="text1" w:themeTint="FF" w:themeShade="FF"/>
          <w:sz w:val="24"/>
          <w:szCs w:val="24"/>
        </w:rPr>
        <w:t>202</w:t>
      </w:r>
      <w:r w:rsidRPr="34CD848F" w:rsidR="2FF5B8E3">
        <w:rPr>
          <w:color w:val="000000" w:themeColor="text1" w:themeTint="FF" w:themeShade="FF"/>
          <w:sz w:val="24"/>
          <w:szCs w:val="24"/>
        </w:rPr>
        <w:t>3</w:t>
      </w:r>
      <w:r w:rsidRPr="34CD848F" w:rsidR="04D085C5">
        <w:rPr>
          <w:color w:val="000000" w:themeColor="text1" w:themeTint="FF" w:themeShade="FF"/>
          <w:sz w:val="24"/>
          <w:szCs w:val="24"/>
        </w:rPr>
        <w:t>/202</w:t>
      </w:r>
      <w:r w:rsidRPr="34CD848F" w:rsidR="565847CB">
        <w:rPr>
          <w:color w:val="000000" w:themeColor="text1" w:themeTint="FF" w:themeShade="FF"/>
          <w:sz w:val="24"/>
          <w:szCs w:val="24"/>
        </w:rPr>
        <w:t>4</w:t>
      </w:r>
      <w:r w:rsidRPr="34CD848F" w:rsidR="04D085C5">
        <w:rPr>
          <w:color w:val="000000" w:themeColor="text1" w:themeTint="FF" w:themeShade="FF"/>
          <w:sz w:val="24"/>
          <w:szCs w:val="24"/>
        </w:rPr>
        <w:t xml:space="preserve"> Financial Report including Audit</w:t>
      </w:r>
      <w:r w:rsidRPr="34CD848F" w:rsidR="00E20D02">
        <w:rPr>
          <w:color w:val="000000" w:themeColor="text1" w:themeTint="FF" w:themeShade="FF"/>
          <w:sz w:val="24"/>
          <w:szCs w:val="24"/>
        </w:rPr>
        <w:t xml:space="preserve">: </w:t>
      </w:r>
      <w:r w:rsidRPr="34CD848F" w:rsidR="1DE2187E">
        <w:rPr>
          <w:color w:val="000000" w:themeColor="text1" w:themeTint="FF" w:themeShade="FF"/>
          <w:sz w:val="24"/>
          <w:szCs w:val="24"/>
        </w:rPr>
        <w:t xml:space="preserve">Judy Brown </w:t>
      </w:r>
    </w:p>
    <w:p w:rsidR="02C6673A" w:rsidP="34CD848F" w:rsidRDefault="02C6673A" w14:paraId="45460E2F" w14:textId="05EC581B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02C6673A">
        <w:rPr>
          <w:color w:val="000000" w:themeColor="text1" w:themeTint="FF" w:themeShade="FF"/>
          <w:sz w:val="24"/>
          <w:szCs w:val="24"/>
        </w:rPr>
        <w:t xml:space="preserve">Accepting the </w:t>
      </w:r>
      <w:r w:rsidRPr="34CD848F" w:rsidR="02C6673A">
        <w:rPr>
          <w:color w:val="000000" w:themeColor="text1" w:themeTint="FF" w:themeShade="FF"/>
          <w:sz w:val="24"/>
          <w:szCs w:val="24"/>
        </w:rPr>
        <w:t>report</w:t>
      </w:r>
      <w:r w:rsidRPr="34CD848F" w:rsidR="02C6673A">
        <w:rPr>
          <w:color w:val="000000" w:themeColor="text1" w:themeTint="FF" w:themeShade="FF"/>
          <w:sz w:val="24"/>
          <w:szCs w:val="24"/>
        </w:rPr>
        <w:t>, First Naomi, Billie Second carried by all</w:t>
      </w:r>
    </w:p>
    <w:p w:rsidRPr="00B318D4" w:rsidR="55130D4D" w:rsidP="55130D4D" w:rsidRDefault="55130D4D" w14:paraId="077EE5CD" w14:textId="45110460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06E561E" w:rsidP="2839C9E1" w:rsidRDefault="7F5B3FD5" w14:paraId="69F925D4" w14:textId="0A928AEC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7F5B3FD5">
        <w:rPr>
          <w:color w:val="000000" w:themeColor="text1" w:themeTint="FF" w:themeShade="FF"/>
          <w:sz w:val="24"/>
          <w:szCs w:val="24"/>
        </w:rPr>
        <w:t>Executive Officer report</w:t>
      </w:r>
      <w:r w:rsidRPr="34CD848F" w:rsidR="00E20D02">
        <w:rPr>
          <w:color w:val="000000" w:themeColor="text1" w:themeTint="FF" w:themeShade="FF"/>
          <w:sz w:val="24"/>
          <w:szCs w:val="24"/>
        </w:rPr>
        <w:t xml:space="preserve">: </w:t>
      </w:r>
      <w:r w:rsidRPr="34CD848F" w:rsidR="0F27C653">
        <w:rPr>
          <w:color w:val="000000" w:themeColor="text1" w:themeTint="FF" w:themeShade="FF"/>
          <w:sz w:val="24"/>
          <w:szCs w:val="24"/>
        </w:rPr>
        <w:t xml:space="preserve">Andrew </w:t>
      </w:r>
    </w:p>
    <w:p w:rsidR="160A19D6" w:rsidP="34CD848F" w:rsidRDefault="160A19D6" w14:paraId="4171D928" w14:textId="2E2797FA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160A19D6">
        <w:rPr>
          <w:color w:val="000000" w:themeColor="text1" w:themeTint="FF" w:themeShade="FF"/>
          <w:sz w:val="24"/>
          <w:szCs w:val="24"/>
        </w:rPr>
        <w:t xml:space="preserve">Thanking everybody, we have used with Judy Brown as our auditor which is always </w:t>
      </w:r>
      <w:r w:rsidRPr="1915E00B" w:rsidR="07906B8C">
        <w:rPr>
          <w:color w:val="000000" w:themeColor="text1" w:themeTint="FF" w:themeShade="FF"/>
          <w:sz w:val="24"/>
          <w:szCs w:val="24"/>
        </w:rPr>
        <w:t>really</w:t>
      </w:r>
      <w:r w:rsidRPr="1915E00B" w:rsidR="160A19D6">
        <w:rPr>
          <w:color w:val="000000" w:themeColor="text1" w:themeTint="FF" w:themeShade="FF"/>
          <w:sz w:val="24"/>
          <w:szCs w:val="24"/>
        </w:rPr>
        <w:t xml:space="preserve"> great. </w:t>
      </w:r>
    </w:p>
    <w:p w:rsidR="160A19D6" w:rsidP="34CD848F" w:rsidRDefault="160A19D6" w14:paraId="11980C86" w14:textId="290388D0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160A19D6">
        <w:rPr>
          <w:color w:val="000000" w:themeColor="text1" w:themeTint="FF" w:themeShade="FF"/>
          <w:sz w:val="24"/>
          <w:szCs w:val="24"/>
        </w:rPr>
        <w:t xml:space="preserve">We have had a hard year, </w:t>
      </w:r>
      <w:r w:rsidRPr="1915E00B" w:rsidR="13DA9FE5">
        <w:rPr>
          <w:color w:val="000000" w:themeColor="text1" w:themeTint="FF" w:themeShade="FF"/>
          <w:sz w:val="24"/>
          <w:szCs w:val="24"/>
        </w:rPr>
        <w:t xml:space="preserve">having to fight for funding. It is what we </w:t>
      </w:r>
      <w:r w:rsidRPr="1915E00B" w:rsidR="43E1063E">
        <w:rPr>
          <w:color w:val="000000" w:themeColor="text1" w:themeTint="FF" w:themeShade="FF"/>
          <w:sz w:val="24"/>
          <w:szCs w:val="24"/>
        </w:rPr>
        <w:t>do,</w:t>
      </w:r>
      <w:r w:rsidRPr="1915E00B" w:rsidR="13DA9FE5">
        <w:rPr>
          <w:color w:val="000000" w:themeColor="text1" w:themeTint="FF" w:themeShade="FF"/>
          <w:sz w:val="24"/>
          <w:szCs w:val="24"/>
        </w:rPr>
        <w:t xml:space="preserve"> and we know it is not easy, but it is what we do for our community. </w:t>
      </w:r>
    </w:p>
    <w:p w:rsidR="13DA9FE5" w:rsidP="34CD848F" w:rsidRDefault="13DA9FE5" w14:paraId="39EFD7B3" w14:textId="0498C79E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13DA9FE5">
        <w:rPr>
          <w:color w:val="000000" w:themeColor="text1" w:themeTint="FF" w:themeShade="FF"/>
          <w:sz w:val="24"/>
          <w:szCs w:val="24"/>
        </w:rPr>
        <w:t>It is great that all the members are involved and part of the organisation</w:t>
      </w:r>
    </w:p>
    <w:p w:rsidR="2DD7D8D7" w:rsidP="34CD848F" w:rsidRDefault="2DD7D8D7" w14:paraId="030D4B4D" w14:textId="3755D012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2DD7D8D7">
        <w:rPr>
          <w:color w:val="000000" w:themeColor="text1" w:themeTint="FF" w:themeShade="FF"/>
          <w:sz w:val="24"/>
          <w:szCs w:val="24"/>
        </w:rPr>
        <w:t>Thanking the board for looking after us all.</w:t>
      </w:r>
    </w:p>
    <w:p w:rsidR="2DD7D8D7" w:rsidP="34CD848F" w:rsidRDefault="2DD7D8D7" w14:paraId="71D304E8" w14:textId="2F6EE4FB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2DD7D8D7">
        <w:rPr>
          <w:color w:val="000000" w:themeColor="text1" w:themeTint="FF" w:themeShade="FF"/>
          <w:sz w:val="24"/>
          <w:szCs w:val="24"/>
        </w:rPr>
        <w:t>Thank you, Kate Davies, our public officer.</w:t>
      </w:r>
    </w:p>
    <w:p w:rsidR="2DD7D8D7" w:rsidP="34CD848F" w:rsidRDefault="2DD7D8D7" w14:paraId="6DE8CCB5" w14:textId="325380A1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2DD7D8D7">
        <w:rPr>
          <w:color w:val="000000" w:themeColor="text1" w:themeTint="FF" w:themeShade="FF"/>
          <w:sz w:val="24"/>
          <w:szCs w:val="24"/>
        </w:rPr>
        <w:t xml:space="preserve">Thank you to staff, all </w:t>
      </w:r>
      <w:r w:rsidRPr="34CD848F" w:rsidR="2DD7D8D7">
        <w:rPr>
          <w:color w:val="000000" w:themeColor="text1" w:themeTint="FF" w:themeShade="FF"/>
          <w:sz w:val="24"/>
          <w:szCs w:val="24"/>
        </w:rPr>
        <w:t>peers</w:t>
      </w:r>
      <w:r w:rsidRPr="34CD848F" w:rsidR="2DD7D8D7">
        <w:rPr>
          <w:color w:val="000000" w:themeColor="text1" w:themeTint="FF" w:themeShade="FF"/>
          <w:sz w:val="24"/>
          <w:szCs w:val="24"/>
        </w:rPr>
        <w:t xml:space="preserve"> and allies and a thank you to Kellie Summers, who contributed a lot</w:t>
      </w:r>
    </w:p>
    <w:p w:rsidR="2DD7D8D7" w:rsidP="34CD848F" w:rsidRDefault="2DD7D8D7" w14:paraId="3CEBA3ED" w14:textId="19AB47F5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2DD7D8D7">
        <w:rPr>
          <w:color w:val="000000" w:themeColor="text1" w:themeTint="FF" w:themeShade="FF"/>
          <w:sz w:val="24"/>
          <w:szCs w:val="24"/>
        </w:rPr>
        <w:t xml:space="preserve">Thanking </w:t>
      </w:r>
      <w:r w:rsidRPr="34CD848F" w:rsidR="2DD7D8D7">
        <w:rPr>
          <w:color w:val="000000" w:themeColor="text1" w:themeTint="FF" w:themeShade="FF"/>
          <w:sz w:val="24"/>
          <w:szCs w:val="24"/>
        </w:rPr>
        <w:t>Peergroup</w:t>
      </w:r>
      <w:r w:rsidRPr="34CD848F" w:rsidR="2DD7D8D7">
        <w:rPr>
          <w:color w:val="000000" w:themeColor="text1" w:themeTint="FF" w:themeShade="FF"/>
          <w:sz w:val="24"/>
          <w:szCs w:val="24"/>
        </w:rPr>
        <w:t xml:space="preserve">, Peer learning hub, peer groups, projects, everyone worked </w:t>
      </w:r>
      <w:r w:rsidRPr="34CD848F" w:rsidR="2DD7D8D7">
        <w:rPr>
          <w:color w:val="000000" w:themeColor="text1" w:themeTint="FF" w:themeShade="FF"/>
          <w:sz w:val="24"/>
          <w:szCs w:val="24"/>
        </w:rPr>
        <w:t>very hard</w:t>
      </w:r>
      <w:r w:rsidRPr="34CD848F" w:rsidR="2DD7D8D7">
        <w:rPr>
          <w:color w:val="000000" w:themeColor="text1" w:themeTint="FF" w:themeShade="FF"/>
          <w:sz w:val="24"/>
          <w:szCs w:val="24"/>
        </w:rPr>
        <w:t xml:space="preserve">. Deaf Blind hub </w:t>
      </w:r>
      <w:r w:rsidRPr="34CD848F" w:rsidR="2DD7D8D7">
        <w:rPr>
          <w:color w:val="000000" w:themeColor="text1" w:themeTint="FF" w:themeShade="FF"/>
          <w:sz w:val="24"/>
          <w:szCs w:val="24"/>
        </w:rPr>
        <w:t>are</w:t>
      </w:r>
      <w:r w:rsidRPr="34CD848F" w:rsidR="2DD7D8D7">
        <w:rPr>
          <w:color w:val="000000" w:themeColor="text1" w:themeTint="FF" w:themeShade="FF"/>
          <w:sz w:val="24"/>
          <w:szCs w:val="24"/>
        </w:rPr>
        <w:t xml:space="preserve"> a huge asset and amazing.</w:t>
      </w:r>
    </w:p>
    <w:p w:rsidR="2DD7D8D7" w:rsidP="34CD848F" w:rsidRDefault="2DD7D8D7" w14:paraId="690ADD92" w14:textId="12A58FA7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4CD848F" w:rsidR="2DD7D8D7">
        <w:rPr>
          <w:color w:val="000000" w:themeColor="text1" w:themeTint="FF" w:themeShade="FF"/>
          <w:sz w:val="24"/>
          <w:szCs w:val="24"/>
        </w:rPr>
        <w:t>Dave and Jamie in Disco, disability consultants</w:t>
      </w:r>
    </w:p>
    <w:p w:rsidR="62205880" w:rsidP="34CD848F" w:rsidRDefault="62205880" w14:paraId="1AE55F2B" w14:textId="7B1DC450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915E00B" w:rsidR="62205880">
        <w:rPr>
          <w:color w:val="000000" w:themeColor="text1" w:themeTint="FF" w:themeShade="FF"/>
          <w:sz w:val="24"/>
          <w:szCs w:val="24"/>
        </w:rPr>
        <w:t xml:space="preserve">Community partners, organisations and </w:t>
      </w:r>
      <w:r w:rsidRPr="1915E00B" w:rsidR="62205880">
        <w:rPr>
          <w:color w:val="000000" w:themeColor="text1" w:themeTint="FF" w:themeShade="FF"/>
          <w:sz w:val="24"/>
          <w:szCs w:val="24"/>
        </w:rPr>
        <w:t>individual</w:t>
      </w:r>
      <w:r w:rsidRPr="1915E00B" w:rsidR="62205880">
        <w:rPr>
          <w:color w:val="000000" w:themeColor="text1" w:themeTint="FF" w:themeShade="FF"/>
          <w:sz w:val="24"/>
          <w:szCs w:val="24"/>
        </w:rPr>
        <w:t xml:space="preserve"> that support us</w:t>
      </w:r>
      <w:r w:rsidRPr="1915E00B" w:rsidR="3EE25742">
        <w:rPr>
          <w:color w:val="000000" w:themeColor="text1" w:themeTint="FF" w:themeShade="FF"/>
          <w:sz w:val="24"/>
          <w:szCs w:val="24"/>
        </w:rPr>
        <w:t>, a</w:t>
      </w:r>
      <w:r w:rsidRPr="1915E00B" w:rsidR="62205880">
        <w:rPr>
          <w:color w:val="000000" w:themeColor="text1" w:themeTint="FF" w:themeShade="FF"/>
          <w:sz w:val="24"/>
          <w:szCs w:val="24"/>
        </w:rPr>
        <w:t xml:space="preserve">nd </w:t>
      </w:r>
      <w:r w:rsidRPr="1915E00B" w:rsidR="62205880">
        <w:rPr>
          <w:color w:val="000000" w:themeColor="text1" w:themeTint="FF" w:themeShade="FF"/>
          <w:sz w:val="24"/>
          <w:szCs w:val="24"/>
        </w:rPr>
        <w:t>intepreters</w:t>
      </w:r>
    </w:p>
    <w:p w:rsidR="34CD848F" w:rsidP="34CD848F" w:rsidRDefault="34CD848F" w14:paraId="7A220FD3" w14:textId="2F0E2341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</w:p>
    <w:p w:rsidRPr="00B318D4" w:rsidR="00E20D02" w:rsidP="006E561E" w:rsidRDefault="00E20D02" w14:paraId="12715FBD" w14:textId="77777777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06E561E" w:rsidP="006E561E" w:rsidRDefault="006E561E" w14:paraId="162D1CAC" w14:textId="32E83CCD">
      <w:pPr>
        <w:spacing w:after="0" w:line="240" w:lineRule="auto"/>
        <w:rPr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From the constitution:</w:t>
      </w:r>
    </w:p>
    <w:p w:rsidRPr="00B318D4" w:rsidR="04D085C5" w:rsidP="2839C9E1" w:rsidRDefault="4711CA7E" w14:paraId="14634632" w14:textId="4BFAA783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 xml:space="preserve">Part 4 General meetings of association </w:t>
      </w:r>
    </w:p>
    <w:p w:rsidRPr="00B318D4" w:rsidR="04D085C5" w:rsidP="671C736B" w:rsidRDefault="4711CA7E" w14:paraId="4E54BC23" w14:textId="4D94D772">
      <w:pPr>
        <w:spacing w:after="0" w:line="240" w:lineRule="auto"/>
        <w:rPr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30</w:t>
      </w:r>
      <w:r w:rsidRPr="00B318D4" w:rsidR="4B1A27CB">
        <w:rPr>
          <w:color w:val="000000" w:themeColor="text1"/>
          <w:sz w:val="24"/>
          <w:szCs w:val="24"/>
        </w:rPr>
        <w:t>.</w:t>
      </w:r>
      <w:r w:rsidRPr="00B318D4">
        <w:rPr>
          <w:color w:val="000000" w:themeColor="text1"/>
          <w:sz w:val="24"/>
          <w:szCs w:val="24"/>
        </w:rPr>
        <w:t xml:space="preserve"> Annual </w:t>
      </w:r>
      <w:r w:rsidRPr="00B318D4" w:rsidR="3D8DF9B8">
        <w:rPr>
          <w:color w:val="000000" w:themeColor="text1"/>
          <w:sz w:val="24"/>
          <w:szCs w:val="24"/>
        </w:rPr>
        <w:t>G</w:t>
      </w:r>
      <w:r w:rsidRPr="00B318D4">
        <w:rPr>
          <w:color w:val="000000" w:themeColor="text1"/>
          <w:sz w:val="24"/>
          <w:szCs w:val="24"/>
        </w:rPr>
        <w:t xml:space="preserve">eneral </w:t>
      </w:r>
      <w:r w:rsidRPr="00B318D4" w:rsidR="638FBAA5">
        <w:rPr>
          <w:color w:val="000000" w:themeColor="text1"/>
          <w:sz w:val="24"/>
          <w:szCs w:val="24"/>
        </w:rPr>
        <w:t>M</w:t>
      </w:r>
      <w:r w:rsidRPr="00B318D4">
        <w:rPr>
          <w:color w:val="000000" w:themeColor="text1"/>
          <w:sz w:val="24"/>
          <w:szCs w:val="24"/>
        </w:rPr>
        <w:t xml:space="preserve">eetings </w:t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>
        <w:rPr>
          <w:color w:val="000000" w:themeColor="text1"/>
          <w:sz w:val="24"/>
          <w:szCs w:val="24"/>
        </w:rPr>
        <w:t xml:space="preserve"> </w:t>
      </w:r>
    </w:p>
    <w:p w:rsidRPr="00B318D4" w:rsidR="04D085C5" w:rsidP="671C736B" w:rsidRDefault="4711CA7E" w14:paraId="450F5445" w14:textId="4B015CBF">
      <w:pPr>
        <w:spacing w:after="0" w:line="240" w:lineRule="auto"/>
        <w:rPr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 xml:space="preserve">(4)  The business that may be transacted at an </w:t>
      </w:r>
      <w:r w:rsidRPr="00B318D4" w:rsidR="65B19676">
        <w:rPr>
          <w:color w:val="000000" w:themeColor="text1"/>
          <w:sz w:val="24"/>
          <w:szCs w:val="24"/>
        </w:rPr>
        <w:t>A</w:t>
      </w:r>
      <w:r w:rsidRPr="00B318D4">
        <w:rPr>
          <w:color w:val="000000" w:themeColor="text1"/>
          <w:sz w:val="24"/>
          <w:szCs w:val="24"/>
        </w:rPr>
        <w:t xml:space="preserve">nnual </w:t>
      </w:r>
      <w:r w:rsidRPr="00B318D4" w:rsidR="509D4CA3">
        <w:rPr>
          <w:color w:val="000000" w:themeColor="text1"/>
          <w:sz w:val="24"/>
          <w:szCs w:val="24"/>
        </w:rPr>
        <w:t>G</w:t>
      </w:r>
      <w:r w:rsidRPr="00B318D4">
        <w:rPr>
          <w:color w:val="000000" w:themeColor="text1"/>
          <w:sz w:val="24"/>
          <w:szCs w:val="24"/>
        </w:rPr>
        <w:t xml:space="preserve">eneral </w:t>
      </w:r>
      <w:r w:rsidRPr="00B318D4" w:rsidR="17E82B52">
        <w:rPr>
          <w:color w:val="000000" w:themeColor="text1"/>
          <w:sz w:val="24"/>
          <w:szCs w:val="24"/>
        </w:rPr>
        <w:t>M</w:t>
      </w:r>
      <w:r w:rsidRPr="00B318D4">
        <w:rPr>
          <w:color w:val="000000" w:themeColor="text1"/>
          <w:sz w:val="24"/>
          <w:szCs w:val="24"/>
        </w:rPr>
        <w:t xml:space="preserve">eeting includes the following: </w:t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>
        <w:rPr>
          <w:color w:val="000000" w:themeColor="text1"/>
          <w:sz w:val="24"/>
          <w:szCs w:val="24"/>
        </w:rPr>
        <w:t xml:space="preserve"> </w:t>
      </w:r>
    </w:p>
    <w:p w:rsidRPr="00B318D4" w:rsidR="04D085C5" w:rsidP="2839C9E1" w:rsidRDefault="4711CA7E" w14:paraId="54225AE4" w14:textId="552D903F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confirming the minutes of the previous annual general meeting and any special general meetings held since the previous annual general meeting</w:t>
      </w:r>
      <w:r w:rsidRPr="00B318D4" w:rsidR="286C0758">
        <w:rPr>
          <w:rFonts w:ascii="Aptos" w:hAnsi="Aptos" w:eastAsia="Aptos" w:cs="Aptos"/>
          <w:color w:val="000000" w:themeColor="text1"/>
          <w:sz w:val="24"/>
          <w:szCs w:val="24"/>
        </w:rPr>
        <w:t>,</w:t>
      </w:r>
    </w:p>
    <w:p w:rsidRPr="00B318D4" w:rsidR="04D085C5" w:rsidP="2839C9E1" w:rsidRDefault="4711CA7E" w14:paraId="7A46006D" w14:textId="2257081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 xml:space="preserve">receiving reports from the Board on the association’s activities during the previous financial year, </w:t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  <w:r w:rsidRPr="00B318D4" w:rsidR="04D085C5">
        <w:rPr>
          <w:sz w:val="24"/>
          <w:szCs w:val="24"/>
        </w:rPr>
        <w:tab/>
      </w:r>
    </w:p>
    <w:p w:rsidRPr="00B318D4" w:rsidR="04D085C5" w:rsidP="2839C9E1" w:rsidRDefault="4711CA7E" w14:paraId="588BD413" w14:textId="1D61E1D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 xml:space="preserve">electing office-bearers and ordinary Board members, </w:t>
      </w:r>
    </w:p>
    <w:p w:rsidRPr="00B318D4" w:rsidR="04D085C5" w:rsidP="2839C9E1" w:rsidRDefault="4711CA7E" w14:paraId="4F404964" w14:textId="241845E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lastRenderedPageBreak/>
        <w:t>receiving and considering financial statements or reports required to be submitted to members of the association under the Act.</w:t>
      </w:r>
    </w:p>
    <w:p w:rsidRPr="00B318D4" w:rsidR="00E20D02" w:rsidP="00E20D02" w:rsidRDefault="00E20D02" w14:paraId="2CBF068C" w14:textId="77777777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Pr="00B318D4" w:rsidR="00E20D02" w:rsidP="00E20D02" w:rsidRDefault="00E20D02" w14:paraId="170FA2CD" w14:textId="15AD19AF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Election of Returning officer, we nominate Dave</w:t>
      </w:r>
    </w:p>
    <w:p w:rsidRPr="00B318D4" w:rsidR="4CF9468F" w:rsidP="2839C9E1" w:rsidRDefault="4CF9468F" w14:paraId="267BF2A1" w14:textId="51D8954E">
      <w:pPr>
        <w:spacing w:after="0"/>
        <w:rPr>
          <w:sz w:val="24"/>
          <w:szCs w:val="24"/>
        </w:rPr>
      </w:pPr>
      <w:r w:rsidRPr="34CD848F" w:rsidR="7E997B5D">
        <w:rPr>
          <w:sz w:val="24"/>
          <w:szCs w:val="24"/>
        </w:rPr>
        <w:t>All in favour</w:t>
      </w:r>
    </w:p>
    <w:p w:rsidR="34CD848F" w:rsidP="34CD848F" w:rsidRDefault="34CD848F" w14:paraId="62217FC0" w14:textId="2D4CD1B0">
      <w:pPr>
        <w:spacing w:after="0"/>
        <w:rPr>
          <w:sz w:val="24"/>
          <w:szCs w:val="24"/>
        </w:rPr>
      </w:pPr>
    </w:p>
    <w:p w:rsidRPr="00B318D4" w:rsidR="04D085C5" w:rsidP="671C736B" w:rsidRDefault="04D085C5" w14:paraId="09C01921" w14:textId="66B62960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Electi</w:t>
      </w:r>
      <w:r w:rsidRPr="00B318D4" w:rsidR="74D2F4CD">
        <w:rPr>
          <w:color w:val="000000" w:themeColor="text1"/>
          <w:sz w:val="24"/>
          <w:szCs w:val="24"/>
        </w:rPr>
        <w:t>o</w:t>
      </w:r>
      <w:r w:rsidRPr="00B318D4">
        <w:rPr>
          <w:color w:val="000000" w:themeColor="text1"/>
          <w:sz w:val="24"/>
          <w:szCs w:val="24"/>
        </w:rPr>
        <w:t>n of Board members: </w:t>
      </w:r>
    </w:p>
    <w:p w:rsidRPr="00B318D4" w:rsidR="4101D1CD" w:rsidP="520108ED" w:rsidRDefault="7F2B9C71" w14:paraId="287A4625" w14:textId="24A4FC28">
      <w:pPr>
        <w:spacing w:after="0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T</w:t>
      </w:r>
      <w:r w:rsidRPr="00B318D4" w:rsidR="4101D1CD">
        <w:rPr>
          <w:color w:val="000000" w:themeColor="text1"/>
          <w:sz w:val="24"/>
          <w:szCs w:val="24"/>
        </w:rPr>
        <w:t xml:space="preserve">hanking the board again for their dedication to the CDAH </w:t>
      </w:r>
    </w:p>
    <w:p w:rsidRPr="00B318D4" w:rsidR="4101D1CD" w:rsidP="55130D4D" w:rsidRDefault="04EA52B0" w14:paraId="7336EDE8" w14:textId="18FCB3A8">
      <w:pPr>
        <w:spacing w:after="0"/>
        <w:rPr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Board members who were nominated/elected at the November 2023 AGM were:</w:t>
      </w:r>
    </w:p>
    <w:p w:rsidRPr="00B318D4" w:rsidR="04EA52B0" w:rsidP="55130D4D" w:rsidRDefault="16AE6B44" w14:paraId="6FE7F694" w14:textId="34CEF86B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15E00B" w:rsidR="04EA52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Stephen</w:t>
      </w:r>
      <w:r w:rsidRPr="1915E00B" w:rsidR="28A1A694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Hallinan</w:t>
      </w:r>
      <w:r w:rsidRPr="1915E00B" w:rsidR="474C817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,</w:t>
      </w:r>
      <w:r w:rsidRPr="1915E00B" w:rsidR="04EA52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Erin</w:t>
      </w:r>
      <w:r w:rsidRPr="1915E00B" w:rsidR="0AA6D22D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1915E00B" w:rsidR="0AA6D22D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Forrester</w:t>
      </w: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1915E00B" w:rsidR="04EA52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and Billie</w:t>
      </w:r>
      <w:r w:rsidRPr="1915E00B" w:rsidR="40CECDC6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,</w:t>
      </w:r>
      <w:r w:rsidRPr="1915E00B" w:rsidR="6649BA8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1915E00B" w:rsidR="6649BA8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Billie</w:t>
      </w:r>
      <w:r w:rsidRPr="1915E00B" w:rsidR="04EA52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they will not need to re-nominate this year, because their membership will roll over </w:t>
      </w:r>
    </w:p>
    <w:p w:rsidRPr="00B318D4" w:rsidR="00E20D02" w:rsidP="55130D4D" w:rsidRDefault="00E20D02" w14:paraId="6AFE4A0E" w14:textId="5AC9BCF4">
      <w:pPr>
        <w:spacing w:after="0"/>
        <w:rPr>
          <w:sz w:val="24"/>
          <w:szCs w:val="24"/>
        </w:rPr>
      </w:pPr>
    </w:p>
    <w:p w:rsidRPr="00B318D4" w:rsidR="04EA52B0" w:rsidP="55130D4D" w:rsidRDefault="04EA52B0" w14:paraId="594BF683" w14:textId="17E3321B">
      <w:pPr>
        <w:spacing w:after="0"/>
        <w:rPr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Board members who do need to (re-)nominate are:</w:t>
      </w:r>
    </w:p>
    <w:p w:rsidRPr="00B318D4" w:rsidR="04EA52B0" w:rsidP="55130D4D" w:rsidRDefault="04EA52B0" w14:paraId="6287EB97" w14:textId="07B5A4BB">
      <w:pPr>
        <w:spacing w:after="0"/>
        <w:rPr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Enya</w:t>
      </w:r>
      <w:r w:rsidRPr="00B318D4" w:rsidR="00E20D02">
        <w:rPr>
          <w:rFonts w:ascii="Aptos" w:hAnsi="Aptos" w:eastAsia="Aptos" w:cs="Aptos"/>
          <w:color w:val="000000" w:themeColor="text1"/>
          <w:sz w:val="24"/>
          <w:szCs w:val="24"/>
        </w:rPr>
        <w:t xml:space="preserve"> Savory</w:t>
      </w: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 xml:space="preserve">, </w:t>
      </w:r>
      <w:r w:rsidRPr="00B318D4" w:rsidR="0792B6B1">
        <w:rPr>
          <w:rFonts w:ascii="Aptos" w:hAnsi="Aptos" w:eastAsia="Aptos" w:cs="Aptos"/>
          <w:color w:val="000000" w:themeColor="text1"/>
          <w:sz w:val="24"/>
          <w:szCs w:val="24"/>
        </w:rPr>
        <w:t>Sam</w:t>
      </w:r>
      <w:r w:rsidRPr="00B318D4" w:rsidR="00E20D02">
        <w:rPr>
          <w:rFonts w:ascii="Aptos" w:hAnsi="Aptos" w:eastAsia="Aptos" w:cs="Aptos"/>
          <w:color w:val="000000" w:themeColor="text1"/>
          <w:sz w:val="24"/>
          <w:szCs w:val="24"/>
        </w:rPr>
        <w:t xml:space="preserve">antha Dagg </w:t>
      </w:r>
      <w:r w:rsidRPr="00B318D4" w:rsidR="0792B6B1">
        <w:rPr>
          <w:rFonts w:ascii="Aptos" w:hAnsi="Aptos" w:eastAsia="Aptos" w:cs="Aptos"/>
          <w:color w:val="000000" w:themeColor="text1"/>
          <w:sz w:val="24"/>
          <w:szCs w:val="24"/>
        </w:rPr>
        <w:t xml:space="preserve">and </w:t>
      </w: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 xml:space="preserve">Naomi </w:t>
      </w:r>
      <w:r w:rsidRPr="00B318D4" w:rsidR="00E20D02">
        <w:rPr>
          <w:rFonts w:ascii="Aptos" w:hAnsi="Aptos" w:eastAsia="Aptos" w:cs="Aptos"/>
          <w:color w:val="000000" w:themeColor="text1"/>
          <w:sz w:val="24"/>
          <w:szCs w:val="24"/>
        </w:rPr>
        <w:t>Curry</w:t>
      </w:r>
    </w:p>
    <w:p w:rsidRPr="00B318D4" w:rsidR="57F92F31" w:rsidP="6158316B" w:rsidRDefault="6FC4FB88" w14:paraId="223CE54E" w14:textId="2DEC92AB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34CD848F" w:rsidR="6FC4FB88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N</w:t>
      </w:r>
      <w:r w:rsidRPr="34CD848F" w:rsidR="57F92F3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omination forms from Enya</w:t>
      </w:r>
      <w:r w:rsidRPr="34CD848F" w:rsidR="31627F29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34CD848F" w:rsidR="31627F29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Savory</w:t>
      </w:r>
      <w:r w:rsidRPr="34CD848F" w:rsidR="57F92F3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34CD848F" w:rsidR="4A22531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,</w:t>
      </w:r>
      <w:r w:rsidRPr="34CD848F" w:rsidR="4A22531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34CD848F" w:rsidR="3FBD165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Sam</w:t>
      </w:r>
      <w:r w:rsidRPr="34CD848F" w:rsidR="35251346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antha</w:t>
      </w:r>
      <w:r w:rsidRPr="34CD848F" w:rsidR="56713FAD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Dagg</w:t>
      </w:r>
      <w:r w:rsidRPr="34CD848F" w:rsidR="1E8F74B6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, </w:t>
      </w:r>
      <w:r w:rsidRPr="34CD848F" w:rsidR="51E3A64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Douglas </w:t>
      </w:r>
      <w:r w:rsidRPr="34CD848F" w:rsidR="51E3A64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Holmes</w:t>
      </w:r>
      <w:r w:rsidRPr="34CD848F" w:rsidR="2DF3A63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34CD848F" w:rsidR="57F92F3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and Naomi</w:t>
      </w:r>
      <w:r w:rsidRPr="34CD848F" w:rsidR="2DDEFD9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Curry</w:t>
      </w:r>
      <w:r w:rsidRPr="34CD848F" w:rsidR="3F57D7C6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have been received</w:t>
      </w:r>
    </w:p>
    <w:p w:rsidRPr="00B318D4" w:rsidR="00E20D02" w:rsidP="34CD848F" w:rsidRDefault="00E20D02" w14:paraId="06A5571E" w14:textId="1EAD1EF8">
      <w:pPr>
        <w:pStyle w:val="Normal"/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Pr="00B318D4" w:rsidR="00E20D02" w:rsidP="6158316B" w:rsidRDefault="00E20D02" w14:paraId="2D154D1B" w14:textId="1E265240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34CD848F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Office </w:t>
      </w:r>
      <w:r w:rsidRPr="34CD848F" w:rsidR="6057B1F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B</w:t>
      </w:r>
      <w:r w:rsidRPr="34CD848F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earers</w:t>
      </w:r>
      <w:r w:rsidRPr="34CD848F" w:rsidR="0D9D54D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nominations are</w:t>
      </w:r>
    </w:p>
    <w:p w:rsidRPr="00B318D4" w:rsidR="00E20D02" w:rsidP="6158316B" w:rsidRDefault="00E20D02" w14:paraId="35404CB0" w14:textId="2A31B862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President, Naomi</w:t>
      </w:r>
      <w:r w:rsidRPr="1915E00B" w:rsidR="697D74FA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Ruth</w:t>
      </w: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Curry </w:t>
      </w:r>
    </w:p>
    <w:p w:rsidRPr="00B318D4" w:rsidR="00E20D02" w:rsidP="6158316B" w:rsidRDefault="00E20D02" w14:paraId="0EF5C68C" w14:textId="03E78361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00B318D4">
        <w:rPr>
          <w:rFonts w:ascii="Aptos" w:hAnsi="Aptos" w:eastAsia="Aptos" w:cs="Aptos"/>
          <w:color w:val="000000" w:themeColor="text1"/>
          <w:sz w:val="24"/>
          <w:szCs w:val="24"/>
        </w:rPr>
        <w:t>Vice president Erin Forrester</w:t>
      </w:r>
    </w:p>
    <w:p w:rsidRPr="00B318D4" w:rsidR="00E20D02" w:rsidP="6158316B" w:rsidRDefault="00E20D02" w14:paraId="3AA54BCE" w14:textId="36DB8FAE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Treasurer, Samantha </w:t>
      </w:r>
      <w:r w:rsidRPr="1915E00B" w:rsidR="4AB35507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Miles </w:t>
      </w: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Dagg</w:t>
      </w:r>
    </w:p>
    <w:p w:rsidR="00E20D02" w:rsidP="34CD848F" w:rsidRDefault="00E20D02" w14:paraId="0C02E947" w14:textId="0C52D1CA">
      <w:pPr>
        <w:spacing w:after="0"/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Secretary, Douglas </w:t>
      </w:r>
      <w:r w:rsidRPr="1915E00B" w:rsidR="7409E061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John </w:t>
      </w:r>
      <w:r w:rsidRPr="1915E00B" w:rsidR="00E20D0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Holmes</w:t>
      </w:r>
    </w:p>
    <w:p w:rsidR="34CD848F" w:rsidP="34CD848F" w:rsidRDefault="34CD848F" w14:paraId="02A76AFA" w14:textId="40B5CD6E">
      <w:pPr>
        <w:spacing w:after="0"/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</w:p>
    <w:p w:rsidRPr="00B318D4" w:rsidR="21529483" w:rsidP="671C736B" w:rsidRDefault="21529483" w14:paraId="767C263E" w14:textId="4735ACA1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4D085C5" w:rsidP="671C736B" w:rsidRDefault="04D085C5" w14:paraId="5A4FD1BD" w14:textId="6386ADED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Public officer</w:t>
      </w:r>
    </w:p>
    <w:p w:rsidRPr="00B318D4" w:rsidR="42EF4DDA" w:rsidP="671C736B" w:rsidRDefault="42EF4DDA" w14:paraId="56CD89E7" w14:textId="14CAE7E4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Kate Davies</w:t>
      </w:r>
      <w:r w:rsidRPr="00B318D4" w:rsidR="436D6239">
        <w:rPr>
          <w:color w:val="000000" w:themeColor="text1"/>
          <w:sz w:val="24"/>
          <w:szCs w:val="24"/>
        </w:rPr>
        <w:t xml:space="preserve"> </w:t>
      </w:r>
    </w:p>
    <w:p w:rsidRPr="00B318D4" w:rsidR="21529483" w:rsidP="671C736B" w:rsidRDefault="21529483" w14:paraId="20F251AC" w14:textId="2AE87C5C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21529483" w:rsidP="671C736B" w:rsidRDefault="04D085C5" w14:paraId="654BF013" w14:textId="0A48554F">
      <w:pPr>
        <w:spacing w:after="0" w:line="240" w:lineRule="auto"/>
        <w:rPr>
          <w:color w:val="000000" w:themeColor="text1"/>
          <w:sz w:val="24"/>
          <w:szCs w:val="24"/>
        </w:rPr>
      </w:pPr>
      <w:r w:rsidRPr="34CD848F" w:rsidR="04D085C5">
        <w:rPr>
          <w:color w:val="000000" w:themeColor="text1" w:themeTint="FF" w:themeShade="FF"/>
          <w:sz w:val="24"/>
          <w:szCs w:val="24"/>
        </w:rPr>
        <w:t>Announcements</w:t>
      </w:r>
      <w:r w:rsidRPr="34CD848F" w:rsidR="1D032A17">
        <w:rPr>
          <w:color w:val="000000" w:themeColor="text1" w:themeTint="FF" w:themeShade="FF"/>
          <w:sz w:val="24"/>
          <w:szCs w:val="24"/>
        </w:rPr>
        <w:t>:</w:t>
      </w:r>
    </w:p>
    <w:p w:rsidRPr="00B318D4" w:rsidR="2988CAC1" w:rsidP="34CD848F" w:rsidRDefault="2988CAC1" w14:paraId="46B0F95E" w14:textId="50ED5D8F">
      <w:pPr>
        <w:pStyle w:val="Normal"/>
        <w:spacing w:after="0" w:line="240" w:lineRule="auto"/>
        <w:rPr>
          <w:color w:val="000000" w:themeColor="text1"/>
          <w:sz w:val="24"/>
          <w:szCs w:val="24"/>
        </w:rPr>
      </w:pPr>
      <w:r w:rsidRPr="34CD848F" w:rsidR="2988CAC1">
        <w:rPr>
          <w:color w:val="000000" w:themeColor="text1" w:themeTint="FF" w:themeShade="FF"/>
          <w:sz w:val="24"/>
          <w:szCs w:val="24"/>
        </w:rPr>
        <w:t>Christmas Party date</w:t>
      </w:r>
    </w:p>
    <w:p w:rsidRPr="00B318D4" w:rsidR="28388C74" w:rsidP="72CF7F03" w:rsidRDefault="28388C74" w14:paraId="59DEFCB9" w14:textId="2382B906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 xml:space="preserve">Fri 13/12/2024 11:00 AM - 2:00 PM At Merewether </w:t>
      </w:r>
      <w:proofErr w:type="spellStart"/>
      <w:r w:rsidRPr="00B318D4">
        <w:rPr>
          <w:color w:val="000000" w:themeColor="text1"/>
          <w:sz w:val="24"/>
          <w:szCs w:val="24"/>
        </w:rPr>
        <w:t>Bowlo</w:t>
      </w:r>
      <w:proofErr w:type="spellEnd"/>
    </w:p>
    <w:p w:rsidRPr="00B318D4" w:rsidR="55130D4D" w:rsidP="55130D4D" w:rsidRDefault="55130D4D" w14:paraId="3D2F004C" w14:textId="64512D12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5582276B" w:rsidP="671C736B" w:rsidRDefault="5582276B" w14:paraId="4B3D5B00" w14:textId="7D653758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 xml:space="preserve">Please stay and share some food </w:t>
      </w:r>
      <w:r w:rsidRPr="00B318D4" w:rsidR="00E20D02">
        <w:rPr>
          <w:color w:val="000000" w:themeColor="text1"/>
          <w:sz w:val="24"/>
          <w:szCs w:val="24"/>
        </w:rPr>
        <w:t xml:space="preserve">(Pizza) </w:t>
      </w:r>
      <w:r w:rsidRPr="00B318D4">
        <w:rPr>
          <w:color w:val="000000" w:themeColor="text1"/>
          <w:sz w:val="24"/>
          <w:szCs w:val="24"/>
        </w:rPr>
        <w:t>and a drink</w:t>
      </w:r>
    </w:p>
    <w:p w:rsidRPr="00B318D4" w:rsidR="006B7C36" w:rsidP="671C736B" w:rsidRDefault="006B7C36" w14:paraId="0BEC37F9" w14:textId="77777777">
      <w:pPr>
        <w:spacing w:after="0" w:line="240" w:lineRule="auto"/>
        <w:rPr>
          <w:color w:val="000000" w:themeColor="text1"/>
          <w:sz w:val="24"/>
          <w:szCs w:val="24"/>
        </w:rPr>
      </w:pPr>
    </w:p>
    <w:p w:rsidRPr="00B318D4" w:rsidR="00EF4EE7" w:rsidP="671C736B" w:rsidRDefault="04D085C5" w14:paraId="7D675B11" w14:textId="0FC0D0E0">
      <w:pPr>
        <w:spacing w:after="0" w:line="240" w:lineRule="auto"/>
        <w:rPr>
          <w:color w:val="000000" w:themeColor="text1"/>
          <w:sz w:val="24"/>
          <w:szCs w:val="24"/>
        </w:rPr>
      </w:pPr>
      <w:r w:rsidRPr="00B318D4">
        <w:rPr>
          <w:color w:val="000000" w:themeColor="text1"/>
          <w:sz w:val="24"/>
          <w:szCs w:val="24"/>
        </w:rPr>
        <w:t>Meeting closed </w:t>
      </w:r>
    </w:p>
    <w:sectPr w:rsidRPr="00B318D4" w:rsidR="00EF4EE7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wY07feZm4zhlu" int2:id="r66rVzQ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7AA2"/>
    <w:multiLevelType w:val="hybridMultilevel"/>
    <w:tmpl w:val="40F8FF8A"/>
    <w:lvl w:ilvl="0" w:tplc="F26E2E2C">
      <w:start w:val="1"/>
      <w:numFmt w:val="lowerLetter"/>
      <w:lvlText w:val="%1."/>
      <w:lvlJc w:val="left"/>
      <w:pPr>
        <w:ind w:left="720" w:hanging="360"/>
      </w:pPr>
    </w:lvl>
    <w:lvl w:ilvl="1" w:tplc="9C945C68">
      <w:start w:val="1"/>
      <w:numFmt w:val="lowerLetter"/>
      <w:lvlText w:val="%2."/>
      <w:lvlJc w:val="left"/>
      <w:pPr>
        <w:ind w:left="1440" w:hanging="360"/>
      </w:pPr>
    </w:lvl>
    <w:lvl w:ilvl="2" w:tplc="7C985EEE">
      <w:start w:val="1"/>
      <w:numFmt w:val="lowerRoman"/>
      <w:lvlText w:val="%3."/>
      <w:lvlJc w:val="right"/>
      <w:pPr>
        <w:ind w:left="2160" w:hanging="180"/>
      </w:pPr>
    </w:lvl>
    <w:lvl w:ilvl="3" w:tplc="6AEA2AD2">
      <w:start w:val="1"/>
      <w:numFmt w:val="decimal"/>
      <w:lvlText w:val="%4."/>
      <w:lvlJc w:val="left"/>
      <w:pPr>
        <w:ind w:left="2880" w:hanging="360"/>
      </w:pPr>
    </w:lvl>
    <w:lvl w:ilvl="4" w:tplc="17209D66">
      <w:start w:val="1"/>
      <w:numFmt w:val="lowerLetter"/>
      <w:lvlText w:val="%5."/>
      <w:lvlJc w:val="left"/>
      <w:pPr>
        <w:ind w:left="3600" w:hanging="360"/>
      </w:pPr>
    </w:lvl>
    <w:lvl w:ilvl="5" w:tplc="CEFAD7B8">
      <w:start w:val="1"/>
      <w:numFmt w:val="lowerRoman"/>
      <w:lvlText w:val="%6."/>
      <w:lvlJc w:val="right"/>
      <w:pPr>
        <w:ind w:left="4320" w:hanging="180"/>
      </w:pPr>
    </w:lvl>
    <w:lvl w:ilvl="6" w:tplc="5B728844">
      <w:start w:val="1"/>
      <w:numFmt w:val="decimal"/>
      <w:lvlText w:val="%7."/>
      <w:lvlJc w:val="left"/>
      <w:pPr>
        <w:ind w:left="5040" w:hanging="360"/>
      </w:pPr>
    </w:lvl>
    <w:lvl w:ilvl="7" w:tplc="429CD060">
      <w:start w:val="1"/>
      <w:numFmt w:val="lowerLetter"/>
      <w:lvlText w:val="%8."/>
      <w:lvlJc w:val="left"/>
      <w:pPr>
        <w:ind w:left="5760" w:hanging="360"/>
      </w:pPr>
    </w:lvl>
    <w:lvl w:ilvl="8" w:tplc="A5E60F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1325"/>
    <w:multiLevelType w:val="hybridMultilevel"/>
    <w:tmpl w:val="7618F024"/>
    <w:lvl w:ilvl="0" w:tplc="3EC683B6">
      <w:start w:val="1"/>
      <w:numFmt w:val="lowerLetter"/>
      <w:lvlText w:val="%1."/>
      <w:lvlJc w:val="left"/>
      <w:pPr>
        <w:ind w:left="720" w:hanging="360"/>
      </w:pPr>
    </w:lvl>
    <w:lvl w:ilvl="1" w:tplc="62E2DDB6">
      <w:start w:val="1"/>
      <w:numFmt w:val="lowerLetter"/>
      <w:lvlText w:val="%2."/>
      <w:lvlJc w:val="left"/>
      <w:pPr>
        <w:ind w:left="1440" w:hanging="360"/>
      </w:pPr>
    </w:lvl>
    <w:lvl w:ilvl="2" w:tplc="20E2DC58">
      <w:start w:val="1"/>
      <w:numFmt w:val="lowerRoman"/>
      <w:lvlText w:val="%3."/>
      <w:lvlJc w:val="right"/>
      <w:pPr>
        <w:ind w:left="2160" w:hanging="180"/>
      </w:pPr>
    </w:lvl>
    <w:lvl w:ilvl="3" w:tplc="9D624EF4">
      <w:start w:val="1"/>
      <w:numFmt w:val="decimal"/>
      <w:lvlText w:val="%4."/>
      <w:lvlJc w:val="left"/>
      <w:pPr>
        <w:ind w:left="2880" w:hanging="360"/>
      </w:pPr>
    </w:lvl>
    <w:lvl w:ilvl="4" w:tplc="67C0ACE6">
      <w:start w:val="1"/>
      <w:numFmt w:val="lowerLetter"/>
      <w:lvlText w:val="%5."/>
      <w:lvlJc w:val="left"/>
      <w:pPr>
        <w:ind w:left="3600" w:hanging="360"/>
      </w:pPr>
    </w:lvl>
    <w:lvl w:ilvl="5" w:tplc="A6C6A4F6">
      <w:start w:val="1"/>
      <w:numFmt w:val="lowerRoman"/>
      <w:lvlText w:val="%6."/>
      <w:lvlJc w:val="right"/>
      <w:pPr>
        <w:ind w:left="4320" w:hanging="180"/>
      </w:pPr>
    </w:lvl>
    <w:lvl w:ilvl="6" w:tplc="E4423C98">
      <w:start w:val="1"/>
      <w:numFmt w:val="decimal"/>
      <w:lvlText w:val="%7."/>
      <w:lvlJc w:val="left"/>
      <w:pPr>
        <w:ind w:left="5040" w:hanging="360"/>
      </w:pPr>
    </w:lvl>
    <w:lvl w:ilvl="7" w:tplc="DCA66FC0">
      <w:start w:val="1"/>
      <w:numFmt w:val="lowerLetter"/>
      <w:lvlText w:val="%8."/>
      <w:lvlJc w:val="left"/>
      <w:pPr>
        <w:ind w:left="5760" w:hanging="360"/>
      </w:pPr>
    </w:lvl>
    <w:lvl w:ilvl="8" w:tplc="9EAE1B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D8203"/>
    <w:multiLevelType w:val="hybridMultilevel"/>
    <w:tmpl w:val="04C2C748"/>
    <w:lvl w:ilvl="0" w:tplc="9AC62E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6E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5094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A5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47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E89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70F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264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984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6718234">
    <w:abstractNumId w:val="0"/>
  </w:num>
  <w:num w:numId="2" w16cid:durableId="117381461">
    <w:abstractNumId w:val="1"/>
  </w:num>
  <w:num w:numId="3" w16cid:durableId="65433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E7"/>
    <w:rsid w:val="000B2060"/>
    <w:rsid w:val="000B81C2"/>
    <w:rsid w:val="00201759"/>
    <w:rsid w:val="00281541"/>
    <w:rsid w:val="00615E15"/>
    <w:rsid w:val="00624103"/>
    <w:rsid w:val="00681E38"/>
    <w:rsid w:val="006B33D9"/>
    <w:rsid w:val="006B7C36"/>
    <w:rsid w:val="006E1676"/>
    <w:rsid w:val="006E561E"/>
    <w:rsid w:val="00827F9F"/>
    <w:rsid w:val="008515E8"/>
    <w:rsid w:val="008D4109"/>
    <w:rsid w:val="0092479A"/>
    <w:rsid w:val="00AF56DE"/>
    <w:rsid w:val="00B318D4"/>
    <w:rsid w:val="00B37D92"/>
    <w:rsid w:val="00E20D02"/>
    <w:rsid w:val="00E6364C"/>
    <w:rsid w:val="00EF4EE7"/>
    <w:rsid w:val="00F3170E"/>
    <w:rsid w:val="014A01B0"/>
    <w:rsid w:val="017E37D9"/>
    <w:rsid w:val="01E3C414"/>
    <w:rsid w:val="023C32AB"/>
    <w:rsid w:val="02C6673A"/>
    <w:rsid w:val="02EF3EA6"/>
    <w:rsid w:val="02FBFA66"/>
    <w:rsid w:val="03951999"/>
    <w:rsid w:val="04993F23"/>
    <w:rsid w:val="049D2931"/>
    <w:rsid w:val="04D085C5"/>
    <w:rsid w:val="04D7221A"/>
    <w:rsid w:val="04E8128C"/>
    <w:rsid w:val="04EA52B0"/>
    <w:rsid w:val="051136E9"/>
    <w:rsid w:val="05C91A6B"/>
    <w:rsid w:val="06103EB5"/>
    <w:rsid w:val="06EBCE53"/>
    <w:rsid w:val="06F06C89"/>
    <w:rsid w:val="07209DE0"/>
    <w:rsid w:val="07906B8C"/>
    <w:rsid w:val="0792B6B1"/>
    <w:rsid w:val="07F88DBB"/>
    <w:rsid w:val="08EA4EFD"/>
    <w:rsid w:val="09576BEA"/>
    <w:rsid w:val="097C1DD1"/>
    <w:rsid w:val="09FBAFFD"/>
    <w:rsid w:val="0A2DAF56"/>
    <w:rsid w:val="0A99C08D"/>
    <w:rsid w:val="0AA6D22D"/>
    <w:rsid w:val="0B302E7D"/>
    <w:rsid w:val="0B76A8A3"/>
    <w:rsid w:val="0BD2CDCE"/>
    <w:rsid w:val="0BEF346A"/>
    <w:rsid w:val="0C23F3A4"/>
    <w:rsid w:val="0D109126"/>
    <w:rsid w:val="0D9D54D0"/>
    <w:rsid w:val="0DF3EE1B"/>
    <w:rsid w:val="0E194DB3"/>
    <w:rsid w:val="0F060A99"/>
    <w:rsid w:val="0F27C653"/>
    <w:rsid w:val="0F8E04BB"/>
    <w:rsid w:val="1088C764"/>
    <w:rsid w:val="109BEA9E"/>
    <w:rsid w:val="10D29BA4"/>
    <w:rsid w:val="110D9D04"/>
    <w:rsid w:val="11FCA0F0"/>
    <w:rsid w:val="121920EE"/>
    <w:rsid w:val="12226924"/>
    <w:rsid w:val="1297ABDC"/>
    <w:rsid w:val="1313FCE4"/>
    <w:rsid w:val="138EEBA7"/>
    <w:rsid w:val="13BF91F4"/>
    <w:rsid w:val="13DA9FE5"/>
    <w:rsid w:val="147FE417"/>
    <w:rsid w:val="14BA70F2"/>
    <w:rsid w:val="14D28A03"/>
    <w:rsid w:val="14EB809E"/>
    <w:rsid w:val="14EF7801"/>
    <w:rsid w:val="14FB1195"/>
    <w:rsid w:val="154EC35A"/>
    <w:rsid w:val="1554D32F"/>
    <w:rsid w:val="1590E47C"/>
    <w:rsid w:val="15FF4FFD"/>
    <w:rsid w:val="160A19D6"/>
    <w:rsid w:val="163BCC08"/>
    <w:rsid w:val="1650BA62"/>
    <w:rsid w:val="16A28935"/>
    <w:rsid w:val="16AE6B44"/>
    <w:rsid w:val="17641FFF"/>
    <w:rsid w:val="17D79C69"/>
    <w:rsid w:val="17D93A98"/>
    <w:rsid w:val="17E82B52"/>
    <w:rsid w:val="18D1419B"/>
    <w:rsid w:val="1915E00B"/>
    <w:rsid w:val="191DBAA2"/>
    <w:rsid w:val="19D74FF1"/>
    <w:rsid w:val="1A672383"/>
    <w:rsid w:val="1A899564"/>
    <w:rsid w:val="1B0F3D2B"/>
    <w:rsid w:val="1B85A266"/>
    <w:rsid w:val="1B9890DB"/>
    <w:rsid w:val="1C2DEA97"/>
    <w:rsid w:val="1C89462E"/>
    <w:rsid w:val="1D032A17"/>
    <w:rsid w:val="1D187DF6"/>
    <w:rsid w:val="1DE2187E"/>
    <w:rsid w:val="1E46DDED"/>
    <w:rsid w:val="1E473415"/>
    <w:rsid w:val="1E8F74B6"/>
    <w:rsid w:val="1E9D5E6C"/>
    <w:rsid w:val="1E9DB455"/>
    <w:rsid w:val="1EC1B346"/>
    <w:rsid w:val="1F3B8847"/>
    <w:rsid w:val="1F5D0687"/>
    <w:rsid w:val="1FE2AE4E"/>
    <w:rsid w:val="2108A001"/>
    <w:rsid w:val="21529483"/>
    <w:rsid w:val="21D610AA"/>
    <w:rsid w:val="21DC2191"/>
    <w:rsid w:val="21FC1B05"/>
    <w:rsid w:val="225787F7"/>
    <w:rsid w:val="22902E61"/>
    <w:rsid w:val="2293771A"/>
    <w:rsid w:val="23666153"/>
    <w:rsid w:val="23791781"/>
    <w:rsid w:val="23D042BC"/>
    <w:rsid w:val="242BBC1D"/>
    <w:rsid w:val="244D2BDC"/>
    <w:rsid w:val="250A10F3"/>
    <w:rsid w:val="2548DE2D"/>
    <w:rsid w:val="260E61F0"/>
    <w:rsid w:val="277005F2"/>
    <w:rsid w:val="277D2C88"/>
    <w:rsid w:val="28388C74"/>
    <w:rsid w:val="2839C9E1"/>
    <w:rsid w:val="28448FF8"/>
    <w:rsid w:val="286C0758"/>
    <w:rsid w:val="28A1A694"/>
    <w:rsid w:val="28C85AC9"/>
    <w:rsid w:val="28FF6FE5"/>
    <w:rsid w:val="290BD653"/>
    <w:rsid w:val="2918FCE9"/>
    <w:rsid w:val="2988CAC1"/>
    <w:rsid w:val="298CBAB2"/>
    <w:rsid w:val="299A6D1D"/>
    <w:rsid w:val="29D0612B"/>
    <w:rsid w:val="2A60F234"/>
    <w:rsid w:val="2AA8E8B8"/>
    <w:rsid w:val="2B41BC69"/>
    <w:rsid w:val="2B674F3C"/>
    <w:rsid w:val="2C10A57D"/>
    <w:rsid w:val="2C26F3AD"/>
    <w:rsid w:val="2C437715"/>
    <w:rsid w:val="2C509DAB"/>
    <w:rsid w:val="2CB30917"/>
    <w:rsid w:val="2D697F62"/>
    <w:rsid w:val="2D985871"/>
    <w:rsid w:val="2D9BCBEC"/>
    <w:rsid w:val="2DD2E108"/>
    <w:rsid w:val="2DD7D8D7"/>
    <w:rsid w:val="2DDEFD9E"/>
    <w:rsid w:val="2DF3A631"/>
    <w:rsid w:val="2E36DC91"/>
    <w:rsid w:val="2E4C7AD4"/>
    <w:rsid w:val="2E7ED754"/>
    <w:rsid w:val="2EB1F486"/>
    <w:rsid w:val="2F883E6D"/>
    <w:rsid w:val="2F98BF38"/>
    <w:rsid w:val="2FF5B8E3"/>
    <w:rsid w:val="30B59726"/>
    <w:rsid w:val="31627F29"/>
    <w:rsid w:val="316D82CE"/>
    <w:rsid w:val="3238BFFE"/>
    <w:rsid w:val="323A7653"/>
    <w:rsid w:val="32BFDF2F"/>
    <w:rsid w:val="33A42F17"/>
    <w:rsid w:val="344A1012"/>
    <w:rsid w:val="34CD848F"/>
    <w:rsid w:val="34DA6640"/>
    <w:rsid w:val="34E2BA8C"/>
    <w:rsid w:val="34FEDE97"/>
    <w:rsid w:val="3521360A"/>
    <w:rsid w:val="35251346"/>
    <w:rsid w:val="368201F3"/>
    <w:rsid w:val="36FAE6D0"/>
    <w:rsid w:val="37935052"/>
    <w:rsid w:val="3800B017"/>
    <w:rsid w:val="389F5662"/>
    <w:rsid w:val="38A4B0E1"/>
    <w:rsid w:val="38C766A6"/>
    <w:rsid w:val="3952F897"/>
    <w:rsid w:val="3979C7C4"/>
    <w:rsid w:val="39C7E215"/>
    <w:rsid w:val="39FB8EA6"/>
    <w:rsid w:val="3A98C218"/>
    <w:rsid w:val="3AB95196"/>
    <w:rsid w:val="3AC6E353"/>
    <w:rsid w:val="3B3B17D6"/>
    <w:rsid w:val="3C5521F7"/>
    <w:rsid w:val="3D8DF9B8"/>
    <w:rsid w:val="3DB0BA12"/>
    <w:rsid w:val="3E05E63C"/>
    <w:rsid w:val="3E44CFAD"/>
    <w:rsid w:val="3EE25742"/>
    <w:rsid w:val="3F296538"/>
    <w:rsid w:val="3F3FFB20"/>
    <w:rsid w:val="3F57D7C6"/>
    <w:rsid w:val="3F69CE38"/>
    <w:rsid w:val="3F6B3374"/>
    <w:rsid w:val="3F91AD9B"/>
    <w:rsid w:val="3FA5F17B"/>
    <w:rsid w:val="3FBD1652"/>
    <w:rsid w:val="4039183D"/>
    <w:rsid w:val="408085AC"/>
    <w:rsid w:val="40CECDC6"/>
    <w:rsid w:val="40F2B484"/>
    <w:rsid w:val="4101D1CD"/>
    <w:rsid w:val="411D54CA"/>
    <w:rsid w:val="4128931A"/>
    <w:rsid w:val="417BEC48"/>
    <w:rsid w:val="41DF63DB"/>
    <w:rsid w:val="42933856"/>
    <w:rsid w:val="42A68BA2"/>
    <w:rsid w:val="42B88BCD"/>
    <w:rsid w:val="42EF4DDA"/>
    <w:rsid w:val="436149EA"/>
    <w:rsid w:val="436D6239"/>
    <w:rsid w:val="43A3D396"/>
    <w:rsid w:val="43E1063E"/>
    <w:rsid w:val="440A194D"/>
    <w:rsid w:val="446033DC"/>
    <w:rsid w:val="4461077A"/>
    <w:rsid w:val="44760ECB"/>
    <w:rsid w:val="449BE4ED"/>
    <w:rsid w:val="44E05CB9"/>
    <w:rsid w:val="451A1957"/>
    <w:rsid w:val="4558D45E"/>
    <w:rsid w:val="459691DD"/>
    <w:rsid w:val="45FC043D"/>
    <w:rsid w:val="460D0E6B"/>
    <w:rsid w:val="461B7C7F"/>
    <w:rsid w:val="46DB17BB"/>
    <w:rsid w:val="4711CA7E"/>
    <w:rsid w:val="4741BA0F"/>
    <w:rsid w:val="474C817C"/>
    <w:rsid w:val="4797D49E"/>
    <w:rsid w:val="4815970A"/>
    <w:rsid w:val="4933A4FF"/>
    <w:rsid w:val="49391433"/>
    <w:rsid w:val="498637D8"/>
    <w:rsid w:val="498E4C36"/>
    <w:rsid w:val="49D19782"/>
    <w:rsid w:val="4A00D110"/>
    <w:rsid w:val="4A22531E"/>
    <w:rsid w:val="4A23BAEA"/>
    <w:rsid w:val="4A50969F"/>
    <w:rsid w:val="4AB35507"/>
    <w:rsid w:val="4AC16BDE"/>
    <w:rsid w:val="4ACF7560"/>
    <w:rsid w:val="4B1A27CB"/>
    <w:rsid w:val="4B4D37CC"/>
    <w:rsid w:val="4B557798"/>
    <w:rsid w:val="4BBE030C"/>
    <w:rsid w:val="4BCE224C"/>
    <w:rsid w:val="4BDC827F"/>
    <w:rsid w:val="4C20BB6A"/>
    <w:rsid w:val="4C6B45C1"/>
    <w:rsid w:val="4C9F5848"/>
    <w:rsid w:val="4CABB048"/>
    <w:rsid w:val="4CBE32E4"/>
    <w:rsid w:val="4CD4D36B"/>
    <w:rsid w:val="4CF4E477"/>
    <w:rsid w:val="4CF9468F"/>
    <w:rsid w:val="4D21E3B1"/>
    <w:rsid w:val="4D4ABDE6"/>
    <w:rsid w:val="4D5F08B4"/>
    <w:rsid w:val="4DF8EA38"/>
    <w:rsid w:val="4E2E8C5E"/>
    <w:rsid w:val="4EE68E47"/>
    <w:rsid w:val="4EF35036"/>
    <w:rsid w:val="4F746881"/>
    <w:rsid w:val="4F819F7B"/>
    <w:rsid w:val="4F84875A"/>
    <w:rsid w:val="4FA2E683"/>
    <w:rsid w:val="4FD4BCCE"/>
    <w:rsid w:val="4FF54355"/>
    <w:rsid w:val="4FFFCC9D"/>
    <w:rsid w:val="507F01DE"/>
    <w:rsid w:val="5090E3AB"/>
    <w:rsid w:val="509D4CA3"/>
    <w:rsid w:val="50D658C0"/>
    <w:rsid w:val="512CCB78"/>
    <w:rsid w:val="51BD3D2F"/>
    <w:rsid w:val="51D01C61"/>
    <w:rsid w:val="51E3A641"/>
    <w:rsid w:val="51F43146"/>
    <w:rsid w:val="520108ED"/>
    <w:rsid w:val="523543AD"/>
    <w:rsid w:val="528C5A3C"/>
    <w:rsid w:val="52B03C43"/>
    <w:rsid w:val="52ED9BB0"/>
    <w:rsid w:val="53C36210"/>
    <w:rsid w:val="53DCDC75"/>
    <w:rsid w:val="5471333C"/>
    <w:rsid w:val="54CB49BA"/>
    <w:rsid w:val="550B9258"/>
    <w:rsid w:val="55130D4D"/>
    <w:rsid w:val="5566648E"/>
    <w:rsid w:val="557352D7"/>
    <w:rsid w:val="5582276B"/>
    <w:rsid w:val="565847CB"/>
    <w:rsid w:val="56713FAD"/>
    <w:rsid w:val="5750B62B"/>
    <w:rsid w:val="577D03D7"/>
    <w:rsid w:val="57F92F31"/>
    <w:rsid w:val="581C9A2B"/>
    <w:rsid w:val="58913482"/>
    <w:rsid w:val="59326FA0"/>
    <w:rsid w:val="59945ADF"/>
    <w:rsid w:val="59E3BDA7"/>
    <w:rsid w:val="5A86146E"/>
    <w:rsid w:val="5AB9D9D2"/>
    <w:rsid w:val="5ACD6FBC"/>
    <w:rsid w:val="5B29C5D0"/>
    <w:rsid w:val="5BB6A9B7"/>
    <w:rsid w:val="5BF1E2E3"/>
    <w:rsid w:val="5C229923"/>
    <w:rsid w:val="5D0527EF"/>
    <w:rsid w:val="5D26FF75"/>
    <w:rsid w:val="5D4275E6"/>
    <w:rsid w:val="5DA09F42"/>
    <w:rsid w:val="5DBF121B"/>
    <w:rsid w:val="5E302C01"/>
    <w:rsid w:val="5E6AB64C"/>
    <w:rsid w:val="5EC2CFD6"/>
    <w:rsid w:val="5F116186"/>
    <w:rsid w:val="5F1CCABD"/>
    <w:rsid w:val="5F5A39E5"/>
    <w:rsid w:val="60320917"/>
    <w:rsid w:val="6057B1FC"/>
    <w:rsid w:val="60E6065F"/>
    <w:rsid w:val="6158316B"/>
    <w:rsid w:val="62011FF0"/>
    <w:rsid w:val="6201753B"/>
    <w:rsid w:val="62205880"/>
    <w:rsid w:val="62F4BE55"/>
    <w:rsid w:val="633C8263"/>
    <w:rsid w:val="637B082C"/>
    <w:rsid w:val="637E65C7"/>
    <w:rsid w:val="638FBAA5"/>
    <w:rsid w:val="639CDB41"/>
    <w:rsid w:val="63D03935"/>
    <w:rsid w:val="64CC8F61"/>
    <w:rsid w:val="6516D88D"/>
    <w:rsid w:val="6518E8FD"/>
    <w:rsid w:val="65B19676"/>
    <w:rsid w:val="65F20656"/>
    <w:rsid w:val="6649BA8C"/>
    <w:rsid w:val="66AB9127"/>
    <w:rsid w:val="66EBD788"/>
    <w:rsid w:val="6702E667"/>
    <w:rsid w:val="671C736B"/>
    <w:rsid w:val="6787AB84"/>
    <w:rsid w:val="67A900B9"/>
    <w:rsid w:val="692278E8"/>
    <w:rsid w:val="695468BD"/>
    <w:rsid w:val="697D74FA"/>
    <w:rsid w:val="6993E112"/>
    <w:rsid w:val="6B861A11"/>
    <w:rsid w:val="6B94DC56"/>
    <w:rsid w:val="6BA1200D"/>
    <w:rsid w:val="6C3FAEF7"/>
    <w:rsid w:val="6CCE48D1"/>
    <w:rsid w:val="6DFA3E4E"/>
    <w:rsid w:val="6EBDBAD3"/>
    <w:rsid w:val="6F77ABD5"/>
    <w:rsid w:val="6F960EAF"/>
    <w:rsid w:val="6FC4FB88"/>
    <w:rsid w:val="702DF677"/>
    <w:rsid w:val="70560999"/>
    <w:rsid w:val="70F92909"/>
    <w:rsid w:val="711EC39E"/>
    <w:rsid w:val="71A28D28"/>
    <w:rsid w:val="72131778"/>
    <w:rsid w:val="72CF7F03"/>
    <w:rsid w:val="73933C66"/>
    <w:rsid w:val="73FEFB2C"/>
    <w:rsid w:val="7409E061"/>
    <w:rsid w:val="74D2F4CD"/>
    <w:rsid w:val="74D59109"/>
    <w:rsid w:val="75085F7F"/>
    <w:rsid w:val="751EEABD"/>
    <w:rsid w:val="75569888"/>
    <w:rsid w:val="763B7763"/>
    <w:rsid w:val="76658846"/>
    <w:rsid w:val="77FBA984"/>
    <w:rsid w:val="784ED938"/>
    <w:rsid w:val="78B27B92"/>
    <w:rsid w:val="78CA2792"/>
    <w:rsid w:val="793EC1E9"/>
    <w:rsid w:val="79DD3916"/>
    <w:rsid w:val="7A70563E"/>
    <w:rsid w:val="7AB617C6"/>
    <w:rsid w:val="7AE67C61"/>
    <w:rsid w:val="7B75B1DA"/>
    <w:rsid w:val="7BCFB6A2"/>
    <w:rsid w:val="7C09FA5E"/>
    <w:rsid w:val="7C92113E"/>
    <w:rsid w:val="7DB26914"/>
    <w:rsid w:val="7E997B5D"/>
    <w:rsid w:val="7EB4C0EC"/>
    <w:rsid w:val="7ED0CE5D"/>
    <w:rsid w:val="7EECEDD1"/>
    <w:rsid w:val="7F21262B"/>
    <w:rsid w:val="7F21A492"/>
    <w:rsid w:val="7F2B9C71"/>
    <w:rsid w:val="7F5B3FD5"/>
    <w:rsid w:val="7F656D8D"/>
    <w:rsid w:val="7F90A3AB"/>
    <w:rsid w:val="7F91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2055"/>
  <w15:docId w15:val="{BA3F2CB0-2FB5-344E-A6E2-8908F02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" w:customStyle="1">
    <w:name w:val="paragraph"/>
    <w:basedOn w:val="Normal"/>
    <w:rsid w:val="00FA78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FA78DF"/>
  </w:style>
  <w:style w:type="character" w:styleId="eop" w:customStyle="1">
    <w:name w:val="eop"/>
    <w:basedOn w:val="DefaultParagraphFont"/>
    <w:rsid w:val="00FA78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cdahunter.sharepoint.com/:w:/r/sites/board/_layouts/15/Doc.aspx?sourcedoc=%7B40B71CC1-FC5B-4115-999D-C4508844CBDA%7D&amp;file=CDAH%20AGM%20Minutes-%202023.docx&amp;action=default&amp;mobileredirect=true" TargetMode="External" Id="R82673e8c62fd4c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44DCE9EE9AA45860FA1109B5E18E3" ma:contentTypeVersion="13" ma:contentTypeDescription="Create a new document." ma:contentTypeScope="" ma:versionID="ce1846744a0265a1f0fa61ca47ee92ec">
  <xsd:schema xmlns:xsd="http://www.w3.org/2001/XMLSchema" xmlns:xs="http://www.w3.org/2001/XMLSchema" xmlns:p="http://schemas.microsoft.com/office/2006/metadata/properties" xmlns:ns2="92f6366b-a6fa-402a-bffd-9b46c4b12044" xmlns:ns3="201c1c3a-ab2f-4e0a-87e8-6704932e6067" targetNamespace="http://schemas.microsoft.com/office/2006/metadata/properties" ma:root="true" ma:fieldsID="21eb33450da8dcde1eef081e7e9cd7c0" ns2:_="" ns3:_="">
    <xsd:import namespace="92f6366b-a6fa-402a-bffd-9b46c4b12044"/>
    <xsd:import namespace="201c1c3a-ab2f-4e0a-87e8-6704932e6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366b-a6fa-402a-bffd-9b46c4b12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c1c3a-ab2f-4e0a-87e8-6704932e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Et/0HFhH/TmJIlrThjOa4DkrQ==">AMUW2mXw4weZKjQCzGqmKou7Q13iP1ByopaY5NbhJ6rQrgApAwXprz3KxNzCn4G3le3/oji5DF9WKg8WzACj9utTAPc7BtxSa0aNVbIriLN0rab4WkW9Cpo=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0D131-54A1-4286-80E5-EE66734A9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B0BB0-A01A-4A8F-A4F5-5B08DEE60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6366b-a6fa-402a-bffd-9b46c4b12044"/>
    <ds:schemaRef ds:uri="201c1c3a-ab2f-4e0a-87e8-6704932e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83174BB-5A7F-4F26-8C98-3A9CDE21FA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 Watkins</dc:creator>
  <lastModifiedBy>Katelijn Hullegie</lastModifiedBy>
  <revision>5</revision>
  <lastPrinted>2024-11-21T06:09:00.0000000Z</lastPrinted>
  <dcterms:created xsi:type="dcterms:W3CDTF">2024-11-21T02:55:00.0000000Z</dcterms:created>
  <dcterms:modified xsi:type="dcterms:W3CDTF">2024-11-25T23:14:29.9366109Z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0x010100EC444DCE9EE9AA45860FA1109B5E18E3</vt:lpwstr>
  </property>
</Properties>
</file>